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278F2" w14:textId="77777777" w:rsidR="00273475" w:rsidRPr="004238BF" w:rsidRDefault="00000000" w:rsidP="004238BF">
      <w:pPr>
        <w:pStyle w:val="Ttulo"/>
        <w:jc w:val="center"/>
        <w:rPr>
          <w:rFonts w:ascii="Arial" w:hAnsi="Arial" w:cs="Arial"/>
          <w:b/>
          <w:bCs/>
          <w:sz w:val="36"/>
          <w:szCs w:val="36"/>
          <w:lang w:val="pt-BR"/>
        </w:rPr>
      </w:pPr>
      <w:r w:rsidRPr="004238BF">
        <w:rPr>
          <w:rFonts w:ascii="Arial" w:hAnsi="Arial" w:cs="Arial"/>
          <w:b/>
          <w:bCs/>
          <w:sz w:val="36"/>
          <w:szCs w:val="36"/>
          <w:lang w:val="pt-BR"/>
        </w:rPr>
        <w:t>Pedido de mudança do projeto</w:t>
      </w:r>
    </w:p>
    <w:p w14:paraId="78B7D842" w14:textId="77777777" w:rsidR="004238BF" w:rsidRDefault="004238BF">
      <w:pPr>
        <w:rPr>
          <w:rFonts w:ascii="Arial" w:hAnsi="Arial" w:cs="Arial"/>
          <w:sz w:val="22"/>
          <w:lang w:val="pt-BR"/>
        </w:rPr>
      </w:pPr>
    </w:p>
    <w:p w14:paraId="01BCD1AB" w14:textId="77777777" w:rsid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sz w:val="22"/>
          <w:lang w:val="pt-BR"/>
        </w:rPr>
        <w:t xml:space="preserve">Modelo preenchível da JCB Management alinhado ao Guia PMBOK® — 8ª edição. </w:t>
      </w:r>
    </w:p>
    <w:p w14:paraId="2B36B1B5" w14:textId="3FF0536A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sz w:val="22"/>
          <w:lang w:val="pt-BR"/>
        </w:rPr>
        <w:t>Registra uma proposta de alteração, sua análise integrada, a decisão competente e o acompanhamento da implementação e de seus resultados.</w:t>
      </w:r>
    </w:p>
    <w:p w14:paraId="6C4C45C4" w14:textId="77777777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sz w:val="22"/>
          <w:lang w:val="pt-BR"/>
        </w:rPr>
        <w:t>Aplicar a documentos, entregas, requisitos, processos ou referências aprovadas do projeto. A solicitação pode decorrer de oportunidade, correção, prevenção, reparo de defeito ou adequação obrigatória. Avaliar valor, benefícios e sustentabilidade conforme os impactos pertinentes. Preencher os campos entre colchetes e justificar itens não aplicáveis.</w:t>
      </w:r>
    </w:p>
    <w:p w14:paraId="451D6850" w14:textId="77777777" w:rsidR="00273475" w:rsidRPr="004238BF" w:rsidRDefault="00000000">
      <w:pPr>
        <w:pStyle w:val="Ttulo1"/>
        <w:rPr>
          <w:rFonts w:ascii="Arial" w:hAnsi="Arial" w:cs="Arial"/>
          <w:lang w:val="pt-BR"/>
        </w:rPr>
      </w:pPr>
      <w:r w:rsidRPr="004238BF">
        <w:rPr>
          <w:rFonts w:ascii="Arial" w:hAnsi="Arial" w:cs="Arial"/>
          <w:lang w:val="pt-BR"/>
        </w:rPr>
        <w:t>1 Identificação da solicitação</w:t>
      </w:r>
    </w:p>
    <w:p w14:paraId="7D4081FB" w14:textId="77777777" w:rsidR="004238BF" w:rsidRDefault="004238BF">
      <w:pPr>
        <w:rPr>
          <w:rFonts w:ascii="Arial" w:hAnsi="Arial" w:cs="Arial"/>
          <w:b/>
          <w:sz w:val="22"/>
          <w:lang w:val="pt-BR"/>
        </w:rPr>
      </w:pPr>
    </w:p>
    <w:p w14:paraId="1437A580" w14:textId="4BA7BE68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b/>
          <w:sz w:val="22"/>
          <w:lang w:val="pt-BR"/>
        </w:rPr>
        <w:t xml:space="preserve">Projeto e </w:t>
      </w:r>
      <w:proofErr w:type="gramStart"/>
      <w:r w:rsidRPr="004238BF">
        <w:rPr>
          <w:rFonts w:ascii="Arial" w:hAnsi="Arial" w:cs="Arial"/>
          <w:b/>
          <w:sz w:val="22"/>
          <w:lang w:val="pt-BR"/>
        </w:rPr>
        <w:t xml:space="preserve">código  </w:t>
      </w:r>
      <w:r w:rsidRPr="004238BF">
        <w:rPr>
          <w:rFonts w:ascii="Arial" w:hAnsi="Arial" w:cs="Arial"/>
          <w:sz w:val="22"/>
          <w:lang w:val="pt-BR"/>
        </w:rPr>
        <w:t>[</w:t>
      </w:r>
      <w:proofErr w:type="gramEnd"/>
      <w:r w:rsidRPr="004238BF">
        <w:rPr>
          <w:rFonts w:ascii="Arial" w:hAnsi="Arial" w:cs="Arial"/>
          <w:sz w:val="22"/>
          <w:lang w:val="pt-BR"/>
        </w:rPr>
        <w:t>Nome / código]</w:t>
      </w:r>
    </w:p>
    <w:p w14:paraId="35D4CA36" w14:textId="77777777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b/>
          <w:sz w:val="22"/>
          <w:lang w:val="pt-BR"/>
        </w:rPr>
        <w:t xml:space="preserve">Identificador da </w:t>
      </w:r>
      <w:proofErr w:type="gramStart"/>
      <w:r w:rsidRPr="004238BF">
        <w:rPr>
          <w:rFonts w:ascii="Arial" w:hAnsi="Arial" w:cs="Arial"/>
          <w:b/>
          <w:sz w:val="22"/>
          <w:lang w:val="pt-BR"/>
        </w:rPr>
        <w:t xml:space="preserve">mudança  </w:t>
      </w:r>
      <w:r w:rsidRPr="004238BF">
        <w:rPr>
          <w:rFonts w:ascii="Arial" w:hAnsi="Arial" w:cs="Arial"/>
          <w:sz w:val="22"/>
          <w:lang w:val="pt-BR"/>
        </w:rPr>
        <w:t>[</w:t>
      </w:r>
      <w:proofErr w:type="gramEnd"/>
      <w:r w:rsidRPr="004238BF">
        <w:rPr>
          <w:rFonts w:ascii="Arial" w:hAnsi="Arial" w:cs="Arial"/>
          <w:sz w:val="22"/>
          <w:lang w:val="pt-BR"/>
        </w:rPr>
        <w:t>ID único]</w:t>
      </w:r>
    </w:p>
    <w:p w14:paraId="3F5E41A0" w14:textId="77777777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b/>
          <w:sz w:val="22"/>
          <w:lang w:val="pt-BR"/>
        </w:rPr>
        <w:t xml:space="preserve">Data e </w:t>
      </w:r>
      <w:proofErr w:type="gramStart"/>
      <w:r w:rsidRPr="004238BF">
        <w:rPr>
          <w:rFonts w:ascii="Arial" w:hAnsi="Arial" w:cs="Arial"/>
          <w:b/>
          <w:sz w:val="22"/>
          <w:lang w:val="pt-BR"/>
        </w:rPr>
        <w:t xml:space="preserve">solicitante  </w:t>
      </w:r>
      <w:r w:rsidRPr="004238BF">
        <w:rPr>
          <w:rFonts w:ascii="Arial" w:hAnsi="Arial" w:cs="Arial"/>
          <w:sz w:val="22"/>
          <w:lang w:val="pt-BR"/>
        </w:rPr>
        <w:t>[</w:t>
      </w:r>
      <w:proofErr w:type="gramEnd"/>
      <w:r w:rsidRPr="004238BF">
        <w:rPr>
          <w:rFonts w:ascii="Arial" w:hAnsi="Arial" w:cs="Arial"/>
          <w:sz w:val="22"/>
          <w:lang w:val="pt-BR"/>
        </w:rPr>
        <w:t>Data / nome / cargo / área]</w:t>
      </w:r>
    </w:p>
    <w:p w14:paraId="1E085FF5" w14:textId="77777777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b/>
          <w:sz w:val="22"/>
          <w:lang w:val="pt-BR"/>
        </w:rPr>
        <w:t xml:space="preserve">Gerente do </w:t>
      </w:r>
      <w:proofErr w:type="gramStart"/>
      <w:r w:rsidRPr="004238BF">
        <w:rPr>
          <w:rFonts w:ascii="Arial" w:hAnsi="Arial" w:cs="Arial"/>
          <w:b/>
          <w:sz w:val="22"/>
          <w:lang w:val="pt-BR"/>
        </w:rPr>
        <w:t xml:space="preserve">projeto  </w:t>
      </w:r>
      <w:r w:rsidRPr="004238BF">
        <w:rPr>
          <w:rFonts w:ascii="Arial" w:hAnsi="Arial" w:cs="Arial"/>
          <w:sz w:val="22"/>
          <w:lang w:val="pt-BR"/>
        </w:rPr>
        <w:t>[</w:t>
      </w:r>
      <w:proofErr w:type="gramEnd"/>
      <w:r w:rsidRPr="004238BF">
        <w:rPr>
          <w:rFonts w:ascii="Arial" w:hAnsi="Arial" w:cs="Arial"/>
          <w:sz w:val="22"/>
          <w:lang w:val="pt-BR"/>
        </w:rPr>
        <w:t>Nome / cargo]</w:t>
      </w:r>
    </w:p>
    <w:p w14:paraId="425602C2" w14:textId="77777777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b/>
          <w:sz w:val="22"/>
          <w:lang w:val="pt-BR"/>
        </w:rPr>
        <w:t xml:space="preserve">Responsável pela </w:t>
      </w:r>
      <w:proofErr w:type="gramStart"/>
      <w:r w:rsidRPr="004238BF">
        <w:rPr>
          <w:rFonts w:ascii="Arial" w:hAnsi="Arial" w:cs="Arial"/>
          <w:b/>
          <w:sz w:val="22"/>
          <w:lang w:val="pt-BR"/>
        </w:rPr>
        <w:t xml:space="preserve">análise  </w:t>
      </w:r>
      <w:r w:rsidRPr="004238BF">
        <w:rPr>
          <w:rFonts w:ascii="Arial" w:hAnsi="Arial" w:cs="Arial"/>
          <w:sz w:val="22"/>
          <w:lang w:val="pt-BR"/>
        </w:rPr>
        <w:t>[</w:t>
      </w:r>
      <w:proofErr w:type="gramEnd"/>
      <w:r w:rsidRPr="004238BF">
        <w:rPr>
          <w:rFonts w:ascii="Arial" w:hAnsi="Arial" w:cs="Arial"/>
          <w:sz w:val="22"/>
          <w:lang w:val="pt-BR"/>
        </w:rPr>
        <w:t>Nome / área]</w:t>
      </w:r>
    </w:p>
    <w:p w14:paraId="78B4B4A0" w14:textId="77777777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b/>
          <w:sz w:val="22"/>
          <w:lang w:val="pt-BR"/>
        </w:rPr>
        <w:t xml:space="preserve">Versão e situação da </w:t>
      </w:r>
      <w:proofErr w:type="gramStart"/>
      <w:r w:rsidRPr="004238BF">
        <w:rPr>
          <w:rFonts w:ascii="Arial" w:hAnsi="Arial" w:cs="Arial"/>
          <w:b/>
          <w:sz w:val="22"/>
          <w:lang w:val="pt-BR"/>
        </w:rPr>
        <w:t xml:space="preserve">solicitação  </w:t>
      </w:r>
      <w:r w:rsidRPr="004238BF">
        <w:rPr>
          <w:rFonts w:ascii="Arial" w:hAnsi="Arial" w:cs="Arial"/>
          <w:sz w:val="22"/>
          <w:lang w:val="pt-BR"/>
        </w:rPr>
        <w:t>[</w:t>
      </w:r>
      <w:proofErr w:type="gramEnd"/>
      <w:r w:rsidRPr="004238BF">
        <w:rPr>
          <w:rFonts w:ascii="Arial" w:hAnsi="Arial" w:cs="Arial"/>
          <w:sz w:val="22"/>
          <w:lang w:val="pt-BR"/>
        </w:rPr>
        <w:t>Versão / em análise, decidida, em implementação ou concluída]</w:t>
      </w:r>
    </w:p>
    <w:p w14:paraId="47824A65" w14:textId="77777777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b/>
          <w:sz w:val="22"/>
          <w:lang w:val="pt-BR"/>
        </w:rPr>
        <w:t xml:space="preserve">Tipo e </w:t>
      </w:r>
      <w:proofErr w:type="gramStart"/>
      <w:r w:rsidRPr="004238BF">
        <w:rPr>
          <w:rFonts w:ascii="Arial" w:hAnsi="Arial" w:cs="Arial"/>
          <w:b/>
          <w:sz w:val="22"/>
          <w:lang w:val="pt-BR"/>
        </w:rPr>
        <w:t xml:space="preserve">prioridade  </w:t>
      </w:r>
      <w:r w:rsidRPr="004238BF">
        <w:rPr>
          <w:rFonts w:ascii="Arial" w:hAnsi="Arial" w:cs="Arial"/>
          <w:sz w:val="22"/>
          <w:lang w:val="pt-BR"/>
        </w:rPr>
        <w:t>[</w:t>
      </w:r>
      <w:proofErr w:type="gramEnd"/>
      <w:r w:rsidRPr="004238BF">
        <w:rPr>
          <w:rFonts w:ascii="Arial" w:hAnsi="Arial" w:cs="Arial"/>
          <w:sz w:val="22"/>
          <w:lang w:val="pt-BR"/>
        </w:rPr>
        <w:t>Natureza da alteração / prioridade / critérios]</w:t>
      </w:r>
    </w:p>
    <w:p w14:paraId="6C6CF0A9" w14:textId="77777777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b/>
          <w:sz w:val="22"/>
          <w:lang w:val="pt-BR"/>
        </w:rPr>
        <w:t xml:space="preserve">Data necessária para </w:t>
      </w:r>
      <w:proofErr w:type="gramStart"/>
      <w:r w:rsidRPr="004238BF">
        <w:rPr>
          <w:rFonts w:ascii="Arial" w:hAnsi="Arial" w:cs="Arial"/>
          <w:b/>
          <w:sz w:val="22"/>
          <w:lang w:val="pt-BR"/>
        </w:rPr>
        <w:t xml:space="preserve">decisão  </w:t>
      </w:r>
      <w:r w:rsidRPr="004238BF">
        <w:rPr>
          <w:rFonts w:ascii="Arial" w:hAnsi="Arial" w:cs="Arial"/>
          <w:sz w:val="22"/>
          <w:lang w:val="pt-BR"/>
        </w:rPr>
        <w:t>[</w:t>
      </w:r>
      <w:proofErr w:type="gramEnd"/>
      <w:r w:rsidRPr="004238BF">
        <w:rPr>
          <w:rFonts w:ascii="Arial" w:hAnsi="Arial" w:cs="Arial"/>
          <w:sz w:val="22"/>
          <w:lang w:val="pt-BR"/>
        </w:rPr>
        <w:t>Data / motivo / consequências do atraso]</w:t>
      </w:r>
    </w:p>
    <w:p w14:paraId="2A5979C8" w14:textId="77777777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b/>
          <w:sz w:val="22"/>
          <w:lang w:val="pt-BR"/>
        </w:rPr>
        <w:t xml:space="preserve">Referência ao controle de </w:t>
      </w:r>
      <w:proofErr w:type="gramStart"/>
      <w:r w:rsidRPr="004238BF">
        <w:rPr>
          <w:rFonts w:ascii="Arial" w:hAnsi="Arial" w:cs="Arial"/>
          <w:b/>
          <w:sz w:val="22"/>
          <w:lang w:val="pt-BR"/>
        </w:rPr>
        <w:t xml:space="preserve">mudanças  </w:t>
      </w:r>
      <w:r w:rsidRPr="004238BF">
        <w:rPr>
          <w:rFonts w:ascii="Arial" w:hAnsi="Arial" w:cs="Arial"/>
          <w:sz w:val="22"/>
          <w:lang w:val="pt-BR"/>
        </w:rPr>
        <w:t>[</w:t>
      </w:r>
      <w:proofErr w:type="gramEnd"/>
      <w:r w:rsidRPr="004238BF">
        <w:rPr>
          <w:rFonts w:ascii="Arial" w:hAnsi="Arial" w:cs="Arial"/>
          <w:sz w:val="22"/>
          <w:lang w:val="pt-BR"/>
        </w:rPr>
        <w:t>Plano / procedimento / versão / alçadas]</w:t>
      </w:r>
    </w:p>
    <w:p w14:paraId="45A1C732" w14:textId="77777777" w:rsidR="00273475" w:rsidRPr="004238BF" w:rsidRDefault="00000000">
      <w:pPr>
        <w:pStyle w:val="Ttulo1"/>
        <w:rPr>
          <w:rFonts w:ascii="Arial" w:hAnsi="Arial" w:cs="Arial"/>
          <w:lang w:val="pt-BR"/>
        </w:rPr>
      </w:pPr>
      <w:r w:rsidRPr="004238BF">
        <w:rPr>
          <w:rFonts w:ascii="Arial" w:hAnsi="Arial" w:cs="Arial"/>
          <w:lang w:val="pt-BR"/>
        </w:rPr>
        <w:t>2 Descrição e justificativa</w:t>
      </w:r>
    </w:p>
    <w:p w14:paraId="344A89C0" w14:textId="77777777" w:rsidR="004238BF" w:rsidRDefault="004238BF">
      <w:pPr>
        <w:rPr>
          <w:rFonts w:ascii="Arial" w:hAnsi="Arial" w:cs="Arial"/>
          <w:b/>
          <w:sz w:val="22"/>
          <w:lang w:val="pt-BR"/>
        </w:rPr>
      </w:pPr>
    </w:p>
    <w:p w14:paraId="6A63A553" w14:textId="2EC77119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b/>
          <w:sz w:val="22"/>
          <w:lang w:val="pt-BR"/>
        </w:rPr>
        <w:t xml:space="preserve">Situação </w:t>
      </w:r>
      <w:proofErr w:type="gramStart"/>
      <w:r w:rsidRPr="004238BF">
        <w:rPr>
          <w:rFonts w:ascii="Arial" w:hAnsi="Arial" w:cs="Arial"/>
          <w:b/>
          <w:sz w:val="22"/>
          <w:lang w:val="pt-BR"/>
        </w:rPr>
        <w:t xml:space="preserve">atual  </w:t>
      </w:r>
      <w:r w:rsidRPr="004238BF">
        <w:rPr>
          <w:rFonts w:ascii="Arial" w:hAnsi="Arial" w:cs="Arial"/>
          <w:sz w:val="22"/>
          <w:lang w:val="pt-BR"/>
        </w:rPr>
        <w:t>[</w:t>
      </w:r>
      <w:proofErr w:type="gramEnd"/>
      <w:r w:rsidRPr="004238BF">
        <w:rPr>
          <w:rFonts w:ascii="Arial" w:hAnsi="Arial" w:cs="Arial"/>
          <w:sz w:val="22"/>
          <w:lang w:val="pt-BR"/>
        </w:rPr>
        <w:t>Estado vigente e evidências do problema ou oportunidade]</w:t>
      </w:r>
    </w:p>
    <w:p w14:paraId="0BCA4B08" w14:textId="77777777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b/>
          <w:sz w:val="22"/>
          <w:lang w:val="pt-BR"/>
        </w:rPr>
        <w:t xml:space="preserve">Mudança </w:t>
      </w:r>
      <w:proofErr w:type="gramStart"/>
      <w:r w:rsidRPr="004238BF">
        <w:rPr>
          <w:rFonts w:ascii="Arial" w:hAnsi="Arial" w:cs="Arial"/>
          <w:b/>
          <w:sz w:val="22"/>
          <w:lang w:val="pt-BR"/>
        </w:rPr>
        <w:t xml:space="preserve">proposta  </w:t>
      </w:r>
      <w:r w:rsidRPr="004238BF">
        <w:rPr>
          <w:rFonts w:ascii="Arial" w:hAnsi="Arial" w:cs="Arial"/>
          <w:sz w:val="22"/>
          <w:lang w:val="pt-BR"/>
        </w:rPr>
        <w:t>[</w:t>
      </w:r>
      <w:proofErr w:type="gramEnd"/>
      <w:r w:rsidRPr="004238BF">
        <w:rPr>
          <w:rFonts w:ascii="Arial" w:hAnsi="Arial" w:cs="Arial"/>
          <w:sz w:val="22"/>
          <w:lang w:val="pt-BR"/>
        </w:rPr>
        <w:t>O que alterar, incluir, retirar ou corrigir / limites]</w:t>
      </w:r>
    </w:p>
    <w:p w14:paraId="6AAD1844" w14:textId="77777777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b/>
          <w:sz w:val="22"/>
          <w:lang w:val="pt-BR"/>
        </w:rPr>
        <w:t xml:space="preserve">Justificativa e </w:t>
      </w:r>
      <w:proofErr w:type="gramStart"/>
      <w:r w:rsidRPr="004238BF">
        <w:rPr>
          <w:rFonts w:ascii="Arial" w:hAnsi="Arial" w:cs="Arial"/>
          <w:b/>
          <w:sz w:val="22"/>
          <w:lang w:val="pt-BR"/>
        </w:rPr>
        <w:t xml:space="preserve">gatilho  </w:t>
      </w:r>
      <w:r w:rsidRPr="004238BF">
        <w:rPr>
          <w:rFonts w:ascii="Arial" w:hAnsi="Arial" w:cs="Arial"/>
          <w:sz w:val="22"/>
          <w:lang w:val="pt-BR"/>
        </w:rPr>
        <w:t>[</w:t>
      </w:r>
      <w:proofErr w:type="gramEnd"/>
      <w:r w:rsidRPr="004238BF">
        <w:rPr>
          <w:rFonts w:ascii="Arial" w:hAnsi="Arial" w:cs="Arial"/>
          <w:sz w:val="22"/>
          <w:lang w:val="pt-BR"/>
        </w:rPr>
        <w:t>Causa, necessidade ou requisito / evidências]</w:t>
      </w:r>
    </w:p>
    <w:p w14:paraId="0D88E8E9" w14:textId="77777777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b/>
          <w:sz w:val="22"/>
          <w:lang w:val="pt-BR"/>
        </w:rPr>
        <w:t xml:space="preserve">Consequências de não </w:t>
      </w:r>
      <w:proofErr w:type="gramStart"/>
      <w:r w:rsidRPr="004238BF">
        <w:rPr>
          <w:rFonts w:ascii="Arial" w:hAnsi="Arial" w:cs="Arial"/>
          <w:b/>
          <w:sz w:val="22"/>
          <w:lang w:val="pt-BR"/>
        </w:rPr>
        <w:t xml:space="preserve">mudar  </w:t>
      </w:r>
      <w:r w:rsidRPr="004238BF">
        <w:rPr>
          <w:rFonts w:ascii="Arial" w:hAnsi="Arial" w:cs="Arial"/>
          <w:sz w:val="22"/>
          <w:lang w:val="pt-BR"/>
        </w:rPr>
        <w:t>[</w:t>
      </w:r>
      <w:proofErr w:type="gramEnd"/>
      <w:r w:rsidRPr="004238BF">
        <w:rPr>
          <w:rFonts w:ascii="Arial" w:hAnsi="Arial" w:cs="Arial"/>
          <w:sz w:val="22"/>
          <w:lang w:val="pt-BR"/>
        </w:rPr>
        <w:t>Efeitos em objetivos, obrigações, benefícios e riscos]</w:t>
      </w:r>
    </w:p>
    <w:p w14:paraId="585BDDF4" w14:textId="77777777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b/>
          <w:sz w:val="22"/>
          <w:lang w:val="pt-BR"/>
        </w:rPr>
        <w:t xml:space="preserve">Itens e referências </w:t>
      </w:r>
      <w:proofErr w:type="gramStart"/>
      <w:r w:rsidRPr="004238BF">
        <w:rPr>
          <w:rFonts w:ascii="Arial" w:hAnsi="Arial" w:cs="Arial"/>
          <w:b/>
          <w:sz w:val="22"/>
          <w:lang w:val="pt-BR"/>
        </w:rPr>
        <w:t xml:space="preserve">afetados  </w:t>
      </w:r>
      <w:r w:rsidRPr="004238BF">
        <w:rPr>
          <w:rFonts w:ascii="Arial" w:hAnsi="Arial" w:cs="Arial"/>
          <w:sz w:val="22"/>
          <w:lang w:val="pt-BR"/>
        </w:rPr>
        <w:t>[</w:t>
      </w:r>
      <w:proofErr w:type="spellStart"/>
      <w:proofErr w:type="gramEnd"/>
      <w:r w:rsidRPr="004238BF">
        <w:rPr>
          <w:rFonts w:ascii="Arial" w:hAnsi="Arial" w:cs="Arial"/>
          <w:sz w:val="22"/>
          <w:lang w:val="pt-BR"/>
        </w:rPr>
        <w:t>IDs</w:t>
      </w:r>
      <w:proofErr w:type="spellEnd"/>
      <w:r w:rsidRPr="004238BF">
        <w:rPr>
          <w:rFonts w:ascii="Arial" w:hAnsi="Arial" w:cs="Arial"/>
          <w:sz w:val="22"/>
          <w:lang w:val="pt-BR"/>
        </w:rPr>
        <w:t xml:space="preserve"> / EAP ou backlog / documentos / versões atuais]</w:t>
      </w:r>
    </w:p>
    <w:p w14:paraId="575EB307" w14:textId="77777777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sz w:val="22"/>
          <w:lang w:val="pt-BR"/>
        </w:rPr>
        <w:t>A análise e a recomendação não representam aprovação. Implementar conforme decisão e alçadas registradas, incluindo condições de urgência previstas no procedimento de mudanças.</w:t>
      </w:r>
    </w:p>
    <w:p w14:paraId="67070821" w14:textId="77777777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sz w:val="22"/>
          <w:lang w:val="pt-BR"/>
        </w:rPr>
        <w:br w:type="page"/>
      </w:r>
    </w:p>
    <w:p w14:paraId="13CFCC1B" w14:textId="77777777" w:rsidR="00273475" w:rsidRPr="004238BF" w:rsidRDefault="00000000">
      <w:pPr>
        <w:pStyle w:val="Ttulo1"/>
        <w:rPr>
          <w:rFonts w:ascii="Arial" w:hAnsi="Arial" w:cs="Arial"/>
          <w:lang w:val="pt-BR"/>
        </w:rPr>
      </w:pPr>
      <w:r w:rsidRPr="004238BF">
        <w:rPr>
          <w:rFonts w:ascii="Arial" w:hAnsi="Arial" w:cs="Arial"/>
          <w:lang w:val="pt-BR"/>
        </w:rPr>
        <w:lastRenderedPageBreak/>
        <w:t>3 Análise integrada dos impactos</w:t>
      </w:r>
    </w:p>
    <w:p w14:paraId="70988847" w14:textId="77777777" w:rsidR="004238BF" w:rsidRDefault="004238BF">
      <w:pPr>
        <w:rPr>
          <w:rFonts w:ascii="Arial" w:hAnsi="Arial" w:cs="Arial"/>
          <w:sz w:val="22"/>
          <w:lang w:val="pt-BR"/>
        </w:rPr>
      </w:pPr>
    </w:p>
    <w:p w14:paraId="25D5F3CA" w14:textId="2A935109" w:rsidR="00273475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sz w:val="22"/>
          <w:lang w:val="pt-BR"/>
        </w:rPr>
        <w:t>Comparar a situação vigente com a proposta e registrar magnitude, direção, evidências e incertezas. Referenciar estimativas e análises detalhadas. Qualidade, aquisições e comunicações devem ser avaliadas de forma integrada aos domínios.</w:t>
      </w:r>
    </w:p>
    <w:p w14:paraId="714B65A0" w14:textId="77777777" w:rsidR="004238BF" w:rsidRPr="004238BF" w:rsidRDefault="004238BF">
      <w:pPr>
        <w:rPr>
          <w:rFonts w:ascii="Arial" w:hAnsi="Arial" w:cs="Arial"/>
          <w:sz w:val="22"/>
          <w:lang w:val="pt-BR"/>
        </w:rPr>
      </w:pPr>
    </w:p>
    <w:tbl>
      <w:tblPr>
        <w:tblStyle w:val="TabeladeGrade4-nfase5"/>
        <w:tblW w:w="5000" w:type="pct"/>
        <w:tblLook w:val="04A0" w:firstRow="1" w:lastRow="0" w:firstColumn="1" w:lastColumn="0" w:noHBand="0" w:noVBand="1"/>
      </w:tblPr>
      <w:tblGrid>
        <w:gridCol w:w="2862"/>
        <w:gridCol w:w="4717"/>
        <w:gridCol w:w="2861"/>
      </w:tblGrid>
      <w:tr w:rsidR="00273475" w:rsidRPr="004238BF" w14:paraId="6C39CDF4" w14:textId="77777777" w:rsidTr="004238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pct"/>
          </w:tcPr>
          <w:p w14:paraId="1BF646E8" w14:textId="77777777" w:rsidR="00273475" w:rsidRPr="004238BF" w:rsidRDefault="00000000" w:rsidP="004238BF">
            <w:pPr>
              <w:spacing w:before="80" w:after="80"/>
              <w:jc w:val="center"/>
              <w:rPr>
                <w:rFonts w:ascii="Arial" w:hAnsi="Arial" w:cs="Arial"/>
                <w:sz w:val="22"/>
              </w:rPr>
            </w:pPr>
            <w:proofErr w:type="spellStart"/>
            <w:r w:rsidRPr="004238BF">
              <w:rPr>
                <w:rFonts w:ascii="Arial" w:hAnsi="Arial" w:cs="Arial"/>
                <w:sz w:val="22"/>
              </w:rPr>
              <w:t>Domínio</w:t>
            </w:r>
            <w:proofErr w:type="spellEnd"/>
          </w:p>
        </w:tc>
        <w:tc>
          <w:tcPr>
            <w:tcW w:w="2259" w:type="pct"/>
          </w:tcPr>
          <w:p w14:paraId="520AE070" w14:textId="77777777" w:rsidR="00273475" w:rsidRPr="004238BF" w:rsidRDefault="00000000" w:rsidP="004238BF">
            <w:pPr>
              <w:spacing w:before="80" w:after="8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sz w:val="22"/>
              </w:rPr>
              <w:t>Impacto antes e depois</w:t>
            </w:r>
          </w:p>
        </w:tc>
        <w:tc>
          <w:tcPr>
            <w:tcW w:w="1371" w:type="pct"/>
          </w:tcPr>
          <w:p w14:paraId="0650FE56" w14:textId="77777777" w:rsidR="00273475" w:rsidRPr="004238BF" w:rsidRDefault="00000000" w:rsidP="004238BF">
            <w:pPr>
              <w:spacing w:before="80" w:after="8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sz w:val="22"/>
              </w:rPr>
              <w:t>Evidência e responsável</w:t>
            </w:r>
          </w:p>
        </w:tc>
      </w:tr>
      <w:tr w:rsidR="00273475" w:rsidRPr="004238BF" w14:paraId="4AE042A7" w14:textId="77777777" w:rsidTr="004238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pct"/>
          </w:tcPr>
          <w:p w14:paraId="009F09FF" w14:textId="77777777" w:rsidR="00273475" w:rsidRPr="004238BF" w:rsidRDefault="00000000">
            <w:pPr>
              <w:spacing w:before="80" w:after="8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b w:val="0"/>
                <w:sz w:val="22"/>
              </w:rPr>
              <w:t>Governança</w:t>
            </w:r>
          </w:p>
        </w:tc>
        <w:tc>
          <w:tcPr>
            <w:tcW w:w="2259" w:type="pct"/>
          </w:tcPr>
          <w:p w14:paraId="704F34F4" w14:textId="77777777" w:rsidR="00273475" w:rsidRPr="004238BF" w:rsidRDefault="00000000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pt-BR"/>
              </w:rPr>
            </w:pPr>
            <w:r w:rsidRPr="004238BF">
              <w:rPr>
                <w:rFonts w:ascii="Arial" w:hAnsi="Arial" w:cs="Arial"/>
                <w:sz w:val="22"/>
                <w:lang w:val="pt-BR"/>
              </w:rPr>
              <w:t>[Alçadas, conformidade, decisões e interfaces]</w:t>
            </w:r>
          </w:p>
        </w:tc>
        <w:tc>
          <w:tcPr>
            <w:tcW w:w="1371" w:type="pct"/>
          </w:tcPr>
          <w:p w14:paraId="29AF731F" w14:textId="77777777" w:rsidR="00273475" w:rsidRPr="004238BF" w:rsidRDefault="00000000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sz w:val="22"/>
              </w:rPr>
              <w:t xml:space="preserve">[Fonte / </w:t>
            </w:r>
            <w:proofErr w:type="spellStart"/>
            <w:r w:rsidRPr="004238BF">
              <w:rPr>
                <w:rFonts w:ascii="Arial" w:hAnsi="Arial" w:cs="Arial"/>
                <w:sz w:val="22"/>
              </w:rPr>
              <w:t>nome</w:t>
            </w:r>
            <w:proofErr w:type="spellEnd"/>
            <w:r w:rsidRPr="004238BF">
              <w:rPr>
                <w:rFonts w:ascii="Arial" w:hAnsi="Arial" w:cs="Arial"/>
                <w:sz w:val="22"/>
              </w:rPr>
              <w:t>]</w:t>
            </w:r>
          </w:p>
        </w:tc>
      </w:tr>
      <w:tr w:rsidR="00273475" w:rsidRPr="004238BF" w14:paraId="0CFB4CF4" w14:textId="77777777" w:rsidTr="004238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pct"/>
          </w:tcPr>
          <w:p w14:paraId="1869EB12" w14:textId="77777777" w:rsidR="00273475" w:rsidRPr="004238BF" w:rsidRDefault="00000000">
            <w:pPr>
              <w:spacing w:before="80" w:after="8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b w:val="0"/>
                <w:sz w:val="22"/>
              </w:rPr>
              <w:t>Escopo</w:t>
            </w:r>
          </w:p>
        </w:tc>
        <w:tc>
          <w:tcPr>
            <w:tcW w:w="2259" w:type="pct"/>
          </w:tcPr>
          <w:p w14:paraId="326BC252" w14:textId="77777777" w:rsidR="00273475" w:rsidRPr="004238BF" w:rsidRDefault="00000000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pt-BR"/>
              </w:rPr>
            </w:pPr>
            <w:r w:rsidRPr="004238BF">
              <w:rPr>
                <w:rFonts w:ascii="Arial" w:hAnsi="Arial" w:cs="Arial"/>
                <w:sz w:val="22"/>
                <w:lang w:val="pt-BR"/>
              </w:rPr>
              <w:t>[Requisitos, entregas, exclusões e aceite]</w:t>
            </w:r>
          </w:p>
        </w:tc>
        <w:tc>
          <w:tcPr>
            <w:tcW w:w="1371" w:type="pct"/>
          </w:tcPr>
          <w:p w14:paraId="6B0A80C7" w14:textId="77777777" w:rsidR="00273475" w:rsidRPr="004238BF" w:rsidRDefault="00000000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sz w:val="22"/>
              </w:rPr>
              <w:t xml:space="preserve">[Fonte / </w:t>
            </w:r>
            <w:proofErr w:type="spellStart"/>
            <w:r w:rsidRPr="004238BF">
              <w:rPr>
                <w:rFonts w:ascii="Arial" w:hAnsi="Arial" w:cs="Arial"/>
                <w:sz w:val="22"/>
              </w:rPr>
              <w:t>nome</w:t>
            </w:r>
            <w:proofErr w:type="spellEnd"/>
            <w:r w:rsidRPr="004238BF">
              <w:rPr>
                <w:rFonts w:ascii="Arial" w:hAnsi="Arial" w:cs="Arial"/>
                <w:sz w:val="22"/>
              </w:rPr>
              <w:t>]</w:t>
            </w:r>
          </w:p>
        </w:tc>
      </w:tr>
      <w:tr w:rsidR="00273475" w:rsidRPr="004238BF" w14:paraId="67E1D047" w14:textId="77777777" w:rsidTr="004238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pct"/>
          </w:tcPr>
          <w:p w14:paraId="1FC3ED75" w14:textId="77777777" w:rsidR="00273475" w:rsidRPr="004238BF" w:rsidRDefault="00000000">
            <w:pPr>
              <w:spacing w:before="80" w:after="8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b w:val="0"/>
                <w:sz w:val="22"/>
              </w:rPr>
              <w:t>Cronograma</w:t>
            </w:r>
          </w:p>
        </w:tc>
        <w:tc>
          <w:tcPr>
            <w:tcW w:w="2259" w:type="pct"/>
          </w:tcPr>
          <w:p w14:paraId="3A79598D" w14:textId="77777777" w:rsidR="00273475" w:rsidRPr="004238BF" w:rsidRDefault="00000000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pt-BR"/>
              </w:rPr>
            </w:pPr>
            <w:r w:rsidRPr="004238BF">
              <w:rPr>
                <w:rFonts w:ascii="Arial" w:hAnsi="Arial" w:cs="Arial"/>
                <w:sz w:val="22"/>
                <w:lang w:val="pt-BR"/>
              </w:rPr>
              <w:t>[Atividades, marcos, dependências e data final]</w:t>
            </w:r>
          </w:p>
        </w:tc>
        <w:tc>
          <w:tcPr>
            <w:tcW w:w="1371" w:type="pct"/>
          </w:tcPr>
          <w:p w14:paraId="5C6D4AF7" w14:textId="77777777" w:rsidR="00273475" w:rsidRPr="004238BF" w:rsidRDefault="00000000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sz w:val="22"/>
              </w:rPr>
              <w:t xml:space="preserve">[Fonte / </w:t>
            </w:r>
            <w:proofErr w:type="spellStart"/>
            <w:r w:rsidRPr="004238BF">
              <w:rPr>
                <w:rFonts w:ascii="Arial" w:hAnsi="Arial" w:cs="Arial"/>
                <w:sz w:val="22"/>
              </w:rPr>
              <w:t>nome</w:t>
            </w:r>
            <w:proofErr w:type="spellEnd"/>
            <w:r w:rsidRPr="004238BF">
              <w:rPr>
                <w:rFonts w:ascii="Arial" w:hAnsi="Arial" w:cs="Arial"/>
                <w:sz w:val="22"/>
              </w:rPr>
              <w:t>]</w:t>
            </w:r>
          </w:p>
        </w:tc>
      </w:tr>
      <w:tr w:rsidR="00273475" w:rsidRPr="004238BF" w14:paraId="75110E2D" w14:textId="77777777" w:rsidTr="004238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pct"/>
          </w:tcPr>
          <w:p w14:paraId="5D0018DF" w14:textId="77777777" w:rsidR="00273475" w:rsidRPr="004238BF" w:rsidRDefault="00000000">
            <w:pPr>
              <w:spacing w:before="80" w:after="8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b w:val="0"/>
                <w:sz w:val="22"/>
              </w:rPr>
              <w:t>Finanças</w:t>
            </w:r>
          </w:p>
        </w:tc>
        <w:tc>
          <w:tcPr>
            <w:tcW w:w="2259" w:type="pct"/>
          </w:tcPr>
          <w:p w14:paraId="67C6FE1F" w14:textId="77777777" w:rsidR="00273475" w:rsidRPr="004238BF" w:rsidRDefault="00000000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pt-BR"/>
              </w:rPr>
            </w:pPr>
            <w:r w:rsidRPr="004238BF">
              <w:rPr>
                <w:rFonts w:ascii="Arial" w:hAnsi="Arial" w:cs="Arial"/>
                <w:sz w:val="22"/>
                <w:lang w:val="pt-BR"/>
              </w:rPr>
              <w:t>[Custos, reservas, financiamento e previsão final]</w:t>
            </w:r>
          </w:p>
        </w:tc>
        <w:tc>
          <w:tcPr>
            <w:tcW w:w="1371" w:type="pct"/>
          </w:tcPr>
          <w:p w14:paraId="580FE6AB" w14:textId="77777777" w:rsidR="00273475" w:rsidRPr="004238BF" w:rsidRDefault="00000000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sz w:val="22"/>
              </w:rPr>
              <w:t xml:space="preserve">[Fonte / </w:t>
            </w:r>
            <w:proofErr w:type="spellStart"/>
            <w:r w:rsidRPr="004238BF">
              <w:rPr>
                <w:rFonts w:ascii="Arial" w:hAnsi="Arial" w:cs="Arial"/>
                <w:sz w:val="22"/>
              </w:rPr>
              <w:t>nome</w:t>
            </w:r>
            <w:proofErr w:type="spellEnd"/>
            <w:r w:rsidRPr="004238BF">
              <w:rPr>
                <w:rFonts w:ascii="Arial" w:hAnsi="Arial" w:cs="Arial"/>
                <w:sz w:val="22"/>
              </w:rPr>
              <w:t>]</w:t>
            </w:r>
          </w:p>
        </w:tc>
      </w:tr>
      <w:tr w:rsidR="00273475" w:rsidRPr="004238BF" w14:paraId="2B9C060D" w14:textId="77777777" w:rsidTr="004238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pct"/>
          </w:tcPr>
          <w:p w14:paraId="2A59CF4E" w14:textId="77777777" w:rsidR="00273475" w:rsidRPr="004238BF" w:rsidRDefault="00000000">
            <w:pPr>
              <w:spacing w:before="80" w:after="8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b w:val="0"/>
                <w:sz w:val="22"/>
              </w:rPr>
              <w:t>Partes Interessadas</w:t>
            </w:r>
          </w:p>
        </w:tc>
        <w:tc>
          <w:tcPr>
            <w:tcW w:w="2259" w:type="pct"/>
          </w:tcPr>
          <w:p w14:paraId="5272C005" w14:textId="77777777" w:rsidR="00273475" w:rsidRPr="004238BF" w:rsidRDefault="00000000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pt-BR"/>
              </w:rPr>
            </w:pPr>
            <w:r w:rsidRPr="004238BF">
              <w:rPr>
                <w:rFonts w:ascii="Arial" w:hAnsi="Arial" w:cs="Arial"/>
                <w:sz w:val="22"/>
                <w:lang w:val="pt-BR"/>
              </w:rPr>
              <w:t>[Expectativas, engajamento, adoção e comunicação]</w:t>
            </w:r>
          </w:p>
        </w:tc>
        <w:tc>
          <w:tcPr>
            <w:tcW w:w="1371" w:type="pct"/>
          </w:tcPr>
          <w:p w14:paraId="173D741C" w14:textId="77777777" w:rsidR="00273475" w:rsidRPr="004238BF" w:rsidRDefault="00000000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sz w:val="22"/>
              </w:rPr>
              <w:t xml:space="preserve">[Fonte / </w:t>
            </w:r>
            <w:proofErr w:type="spellStart"/>
            <w:r w:rsidRPr="004238BF">
              <w:rPr>
                <w:rFonts w:ascii="Arial" w:hAnsi="Arial" w:cs="Arial"/>
                <w:sz w:val="22"/>
              </w:rPr>
              <w:t>nome</w:t>
            </w:r>
            <w:proofErr w:type="spellEnd"/>
            <w:r w:rsidRPr="004238BF">
              <w:rPr>
                <w:rFonts w:ascii="Arial" w:hAnsi="Arial" w:cs="Arial"/>
                <w:sz w:val="22"/>
              </w:rPr>
              <w:t>]</w:t>
            </w:r>
          </w:p>
        </w:tc>
      </w:tr>
      <w:tr w:rsidR="00273475" w:rsidRPr="004238BF" w14:paraId="5C319782" w14:textId="77777777" w:rsidTr="004238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pct"/>
          </w:tcPr>
          <w:p w14:paraId="1BA0FD30" w14:textId="77777777" w:rsidR="00273475" w:rsidRPr="004238BF" w:rsidRDefault="00000000">
            <w:pPr>
              <w:spacing w:before="80" w:after="8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b w:val="0"/>
                <w:sz w:val="22"/>
              </w:rPr>
              <w:t>Recursos</w:t>
            </w:r>
          </w:p>
        </w:tc>
        <w:tc>
          <w:tcPr>
            <w:tcW w:w="2259" w:type="pct"/>
          </w:tcPr>
          <w:p w14:paraId="0A1DD376" w14:textId="77777777" w:rsidR="00273475" w:rsidRPr="004238BF" w:rsidRDefault="00000000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pt-BR"/>
              </w:rPr>
            </w:pPr>
            <w:r w:rsidRPr="004238BF">
              <w:rPr>
                <w:rFonts w:ascii="Arial" w:hAnsi="Arial" w:cs="Arial"/>
                <w:sz w:val="22"/>
                <w:lang w:val="pt-BR"/>
              </w:rPr>
              <w:t>[Competências, capacidade, disponibilidade e mobilização]</w:t>
            </w:r>
          </w:p>
        </w:tc>
        <w:tc>
          <w:tcPr>
            <w:tcW w:w="1371" w:type="pct"/>
          </w:tcPr>
          <w:p w14:paraId="3546121C" w14:textId="77777777" w:rsidR="00273475" w:rsidRPr="004238BF" w:rsidRDefault="00000000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sz w:val="22"/>
              </w:rPr>
              <w:t xml:space="preserve">[Fonte / </w:t>
            </w:r>
            <w:proofErr w:type="spellStart"/>
            <w:r w:rsidRPr="004238BF">
              <w:rPr>
                <w:rFonts w:ascii="Arial" w:hAnsi="Arial" w:cs="Arial"/>
                <w:sz w:val="22"/>
              </w:rPr>
              <w:t>nome</w:t>
            </w:r>
            <w:proofErr w:type="spellEnd"/>
            <w:r w:rsidRPr="004238BF">
              <w:rPr>
                <w:rFonts w:ascii="Arial" w:hAnsi="Arial" w:cs="Arial"/>
                <w:sz w:val="22"/>
              </w:rPr>
              <w:t>]</w:t>
            </w:r>
          </w:p>
        </w:tc>
      </w:tr>
      <w:tr w:rsidR="00273475" w:rsidRPr="004238BF" w14:paraId="669EAF78" w14:textId="77777777" w:rsidTr="004238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pct"/>
          </w:tcPr>
          <w:p w14:paraId="758E402C" w14:textId="77777777" w:rsidR="00273475" w:rsidRPr="004238BF" w:rsidRDefault="00000000">
            <w:pPr>
              <w:spacing w:before="80" w:after="8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b w:val="0"/>
                <w:sz w:val="22"/>
              </w:rPr>
              <w:t>Riscos</w:t>
            </w:r>
          </w:p>
        </w:tc>
        <w:tc>
          <w:tcPr>
            <w:tcW w:w="2259" w:type="pct"/>
          </w:tcPr>
          <w:p w14:paraId="6D40D20A" w14:textId="77777777" w:rsidR="00273475" w:rsidRPr="004238BF" w:rsidRDefault="00000000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pt-BR"/>
              </w:rPr>
            </w:pPr>
            <w:r w:rsidRPr="004238BF">
              <w:rPr>
                <w:rFonts w:ascii="Arial" w:hAnsi="Arial" w:cs="Arial"/>
                <w:sz w:val="22"/>
                <w:lang w:val="pt-BR"/>
              </w:rPr>
              <w:t>[Ameaças, oportunidades, exposição e respostas]</w:t>
            </w:r>
          </w:p>
        </w:tc>
        <w:tc>
          <w:tcPr>
            <w:tcW w:w="1371" w:type="pct"/>
          </w:tcPr>
          <w:p w14:paraId="6AC6C5C9" w14:textId="77777777" w:rsidR="00273475" w:rsidRPr="004238BF" w:rsidRDefault="00000000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sz w:val="22"/>
              </w:rPr>
              <w:t xml:space="preserve">[Fonte / </w:t>
            </w:r>
            <w:proofErr w:type="spellStart"/>
            <w:r w:rsidRPr="004238BF">
              <w:rPr>
                <w:rFonts w:ascii="Arial" w:hAnsi="Arial" w:cs="Arial"/>
                <w:sz w:val="22"/>
              </w:rPr>
              <w:t>nome</w:t>
            </w:r>
            <w:proofErr w:type="spellEnd"/>
            <w:r w:rsidRPr="004238BF">
              <w:rPr>
                <w:rFonts w:ascii="Arial" w:hAnsi="Arial" w:cs="Arial"/>
                <w:sz w:val="22"/>
              </w:rPr>
              <w:t>]</w:t>
            </w:r>
          </w:p>
        </w:tc>
      </w:tr>
    </w:tbl>
    <w:p w14:paraId="56023FDD" w14:textId="77777777" w:rsidR="004238BF" w:rsidRDefault="004238BF">
      <w:pPr>
        <w:rPr>
          <w:rFonts w:ascii="Arial" w:hAnsi="Arial" w:cs="Arial"/>
          <w:b/>
          <w:sz w:val="22"/>
          <w:lang w:val="pt-BR"/>
        </w:rPr>
      </w:pPr>
    </w:p>
    <w:p w14:paraId="70BE8DBF" w14:textId="7234287D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b/>
          <w:sz w:val="22"/>
          <w:lang w:val="pt-BR"/>
        </w:rPr>
        <w:t xml:space="preserve">Qualidade testes e </w:t>
      </w:r>
      <w:proofErr w:type="gramStart"/>
      <w:r w:rsidRPr="004238BF">
        <w:rPr>
          <w:rFonts w:ascii="Arial" w:hAnsi="Arial" w:cs="Arial"/>
          <w:b/>
          <w:sz w:val="22"/>
          <w:lang w:val="pt-BR"/>
        </w:rPr>
        <w:t xml:space="preserve">aceite  </w:t>
      </w:r>
      <w:r w:rsidRPr="004238BF">
        <w:rPr>
          <w:rFonts w:ascii="Arial" w:hAnsi="Arial" w:cs="Arial"/>
          <w:sz w:val="22"/>
          <w:lang w:val="pt-BR"/>
        </w:rPr>
        <w:t>[</w:t>
      </w:r>
      <w:proofErr w:type="gramEnd"/>
      <w:r w:rsidRPr="004238BF">
        <w:rPr>
          <w:rFonts w:ascii="Arial" w:hAnsi="Arial" w:cs="Arial"/>
          <w:sz w:val="22"/>
          <w:lang w:val="pt-BR"/>
        </w:rPr>
        <w:t>Requisitos verificáveis, critérios, métodos e responsáveis]</w:t>
      </w:r>
    </w:p>
    <w:p w14:paraId="5950BB97" w14:textId="77777777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b/>
          <w:sz w:val="22"/>
          <w:lang w:val="pt-BR"/>
        </w:rPr>
        <w:t xml:space="preserve">Aquisições e </w:t>
      </w:r>
      <w:proofErr w:type="gramStart"/>
      <w:r w:rsidRPr="004238BF">
        <w:rPr>
          <w:rFonts w:ascii="Arial" w:hAnsi="Arial" w:cs="Arial"/>
          <w:b/>
          <w:sz w:val="22"/>
          <w:lang w:val="pt-BR"/>
        </w:rPr>
        <w:t xml:space="preserve">fornecimento  </w:t>
      </w:r>
      <w:r w:rsidRPr="004238BF">
        <w:rPr>
          <w:rFonts w:ascii="Arial" w:hAnsi="Arial" w:cs="Arial"/>
          <w:sz w:val="22"/>
          <w:lang w:val="pt-BR"/>
        </w:rPr>
        <w:t>[</w:t>
      </w:r>
      <w:proofErr w:type="gramEnd"/>
      <w:r w:rsidRPr="004238BF">
        <w:rPr>
          <w:rFonts w:ascii="Arial" w:hAnsi="Arial" w:cs="Arial"/>
          <w:sz w:val="22"/>
          <w:lang w:val="pt-BR"/>
        </w:rPr>
        <w:t>Contratos, fornecedores, condições, responsabilidades e prazos]</w:t>
      </w:r>
    </w:p>
    <w:p w14:paraId="09397C95" w14:textId="77777777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b/>
          <w:sz w:val="22"/>
          <w:lang w:val="pt-BR"/>
        </w:rPr>
        <w:t xml:space="preserve">Operação e </w:t>
      </w:r>
      <w:proofErr w:type="gramStart"/>
      <w:r w:rsidRPr="004238BF">
        <w:rPr>
          <w:rFonts w:ascii="Arial" w:hAnsi="Arial" w:cs="Arial"/>
          <w:b/>
          <w:sz w:val="22"/>
          <w:lang w:val="pt-BR"/>
        </w:rPr>
        <w:t xml:space="preserve">transição  </w:t>
      </w:r>
      <w:r w:rsidRPr="004238BF">
        <w:rPr>
          <w:rFonts w:ascii="Arial" w:hAnsi="Arial" w:cs="Arial"/>
          <w:sz w:val="22"/>
          <w:lang w:val="pt-BR"/>
        </w:rPr>
        <w:t>[</w:t>
      </w:r>
      <w:proofErr w:type="gramEnd"/>
      <w:r w:rsidRPr="004238BF">
        <w:rPr>
          <w:rFonts w:ascii="Arial" w:hAnsi="Arial" w:cs="Arial"/>
          <w:sz w:val="22"/>
          <w:lang w:val="pt-BR"/>
        </w:rPr>
        <w:t>Capacitação, manutenção, suporte e custos após a entrega]</w:t>
      </w:r>
    </w:p>
    <w:p w14:paraId="7D6D02BE" w14:textId="77777777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b/>
          <w:sz w:val="22"/>
          <w:lang w:val="pt-BR"/>
        </w:rPr>
        <w:t xml:space="preserve">Outros impactos </w:t>
      </w:r>
      <w:proofErr w:type="gramStart"/>
      <w:r w:rsidRPr="004238BF">
        <w:rPr>
          <w:rFonts w:ascii="Arial" w:hAnsi="Arial" w:cs="Arial"/>
          <w:b/>
          <w:sz w:val="22"/>
          <w:lang w:val="pt-BR"/>
        </w:rPr>
        <w:t xml:space="preserve">pertinentes  </w:t>
      </w:r>
      <w:r w:rsidRPr="004238BF">
        <w:rPr>
          <w:rFonts w:ascii="Arial" w:hAnsi="Arial" w:cs="Arial"/>
          <w:sz w:val="22"/>
          <w:lang w:val="pt-BR"/>
        </w:rPr>
        <w:t>[</w:t>
      </w:r>
      <w:proofErr w:type="gramEnd"/>
      <w:r w:rsidRPr="004238BF">
        <w:rPr>
          <w:rFonts w:ascii="Arial" w:hAnsi="Arial" w:cs="Arial"/>
          <w:sz w:val="22"/>
          <w:lang w:val="pt-BR"/>
        </w:rPr>
        <w:t>Segurança, privacidade, impactos sociais e ambientais / evidências]</w:t>
      </w:r>
    </w:p>
    <w:p w14:paraId="5A0F3014" w14:textId="77777777" w:rsidR="00273475" w:rsidRPr="004238BF" w:rsidRDefault="00000000">
      <w:pPr>
        <w:pStyle w:val="Ttulo1"/>
        <w:rPr>
          <w:rFonts w:ascii="Arial" w:hAnsi="Arial" w:cs="Arial"/>
          <w:lang w:val="pt-BR"/>
        </w:rPr>
      </w:pPr>
      <w:r w:rsidRPr="004238BF">
        <w:rPr>
          <w:rFonts w:ascii="Arial" w:hAnsi="Arial" w:cs="Arial"/>
          <w:lang w:val="pt-BR"/>
        </w:rPr>
        <w:t>4 Estimativas e consistência da proposta</w:t>
      </w:r>
    </w:p>
    <w:p w14:paraId="02EBBD7C" w14:textId="77777777" w:rsidR="004238BF" w:rsidRDefault="004238BF">
      <w:pPr>
        <w:rPr>
          <w:rFonts w:ascii="Arial" w:hAnsi="Arial" w:cs="Arial"/>
          <w:b/>
          <w:sz w:val="22"/>
          <w:lang w:val="pt-BR"/>
        </w:rPr>
      </w:pPr>
    </w:p>
    <w:p w14:paraId="13B44F40" w14:textId="2F58F640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b/>
          <w:sz w:val="22"/>
          <w:lang w:val="pt-BR"/>
        </w:rPr>
        <w:t xml:space="preserve">Impacto financeiro </w:t>
      </w:r>
      <w:proofErr w:type="gramStart"/>
      <w:r w:rsidRPr="004238BF">
        <w:rPr>
          <w:rFonts w:ascii="Arial" w:hAnsi="Arial" w:cs="Arial"/>
          <w:b/>
          <w:sz w:val="22"/>
          <w:lang w:val="pt-BR"/>
        </w:rPr>
        <w:t xml:space="preserve">consolidado  </w:t>
      </w:r>
      <w:r w:rsidRPr="004238BF">
        <w:rPr>
          <w:rFonts w:ascii="Arial" w:hAnsi="Arial" w:cs="Arial"/>
          <w:sz w:val="22"/>
          <w:lang w:val="pt-BR"/>
        </w:rPr>
        <w:t>[</w:t>
      </w:r>
      <w:proofErr w:type="gramEnd"/>
      <w:r w:rsidRPr="004238BF">
        <w:rPr>
          <w:rFonts w:ascii="Arial" w:hAnsi="Arial" w:cs="Arial"/>
          <w:sz w:val="22"/>
          <w:lang w:val="pt-BR"/>
        </w:rPr>
        <w:t>Moeda / custos adicionais e evitados / custos recorrentes / reservas / fonte de recursos]</w:t>
      </w:r>
    </w:p>
    <w:p w14:paraId="075117E1" w14:textId="77777777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b/>
          <w:sz w:val="22"/>
          <w:lang w:val="pt-BR"/>
        </w:rPr>
        <w:t xml:space="preserve">Impacto temporal </w:t>
      </w:r>
      <w:proofErr w:type="gramStart"/>
      <w:r w:rsidRPr="004238BF">
        <w:rPr>
          <w:rFonts w:ascii="Arial" w:hAnsi="Arial" w:cs="Arial"/>
          <w:b/>
          <w:sz w:val="22"/>
          <w:lang w:val="pt-BR"/>
        </w:rPr>
        <w:t xml:space="preserve">consolidado  </w:t>
      </w:r>
      <w:r w:rsidRPr="004238BF">
        <w:rPr>
          <w:rFonts w:ascii="Arial" w:hAnsi="Arial" w:cs="Arial"/>
          <w:sz w:val="22"/>
          <w:lang w:val="pt-BR"/>
        </w:rPr>
        <w:t>[</w:t>
      </w:r>
      <w:proofErr w:type="gramEnd"/>
      <w:r w:rsidRPr="004238BF">
        <w:rPr>
          <w:rFonts w:ascii="Arial" w:hAnsi="Arial" w:cs="Arial"/>
          <w:sz w:val="22"/>
          <w:lang w:val="pt-BR"/>
        </w:rPr>
        <w:t>Duração, marcos e data final antes e depois / folgas / caminho crítico ou fluxo]</w:t>
      </w:r>
    </w:p>
    <w:p w14:paraId="4D0DCD1B" w14:textId="77777777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b/>
          <w:sz w:val="22"/>
          <w:lang w:val="pt-BR"/>
        </w:rPr>
        <w:t xml:space="preserve">Premissas e </w:t>
      </w:r>
      <w:proofErr w:type="gramStart"/>
      <w:r w:rsidRPr="004238BF">
        <w:rPr>
          <w:rFonts w:ascii="Arial" w:hAnsi="Arial" w:cs="Arial"/>
          <w:b/>
          <w:sz w:val="22"/>
          <w:lang w:val="pt-BR"/>
        </w:rPr>
        <w:t xml:space="preserve">confiabilidade  </w:t>
      </w:r>
      <w:r w:rsidRPr="004238BF">
        <w:rPr>
          <w:rFonts w:ascii="Arial" w:hAnsi="Arial" w:cs="Arial"/>
          <w:sz w:val="22"/>
          <w:lang w:val="pt-BR"/>
        </w:rPr>
        <w:t>[</w:t>
      </w:r>
      <w:proofErr w:type="gramEnd"/>
      <w:r w:rsidRPr="004238BF">
        <w:rPr>
          <w:rFonts w:ascii="Arial" w:hAnsi="Arial" w:cs="Arial"/>
          <w:sz w:val="22"/>
          <w:lang w:val="pt-BR"/>
        </w:rPr>
        <w:t>Fontes, método, intervalo de estimativa, dependências e validação]</w:t>
      </w:r>
    </w:p>
    <w:p w14:paraId="258271C2" w14:textId="77777777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sz w:val="22"/>
          <w:lang w:val="pt-BR"/>
        </w:rPr>
        <w:t>Se a duração de atividades aumentar e a data final permanecer igual, demonstrar a folga, o paralelismo ou o replanejamento necessário, com seus custos e riscos. Distinguir previsão atualizada de alteração aprovada da linha de base.</w:t>
      </w:r>
    </w:p>
    <w:p w14:paraId="1852D700" w14:textId="77777777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sz w:val="22"/>
          <w:lang w:val="pt-BR"/>
        </w:rPr>
        <w:br w:type="page"/>
      </w:r>
    </w:p>
    <w:p w14:paraId="3D0EE554" w14:textId="77777777" w:rsidR="00273475" w:rsidRDefault="00000000">
      <w:pPr>
        <w:pStyle w:val="Ttulo1"/>
        <w:rPr>
          <w:rFonts w:ascii="Arial" w:hAnsi="Arial" w:cs="Arial"/>
          <w:lang w:val="pt-BR"/>
        </w:rPr>
      </w:pPr>
      <w:r w:rsidRPr="004238BF">
        <w:rPr>
          <w:rFonts w:ascii="Arial" w:hAnsi="Arial" w:cs="Arial"/>
          <w:lang w:val="pt-BR"/>
        </w:rPr>
        <w:lastRenderedPageBreak/>
        <w:t>5 Valor benefícios e sustentabilidade</w:t>
      </w:r>
    </w:p>
    <w:p w14:paraId="7A7DDA34" w14:textId="77777777" w:rsidR="004238BF" w:rsidRPr="004238BF" w:rsidRDefault="004238BF" w:rsidP="004238BF">
      <w:pPr>
        <w:rPr>
          <w:lang w:val="pt-BR"/>
        </w:rPr>
      </w:pPr>
    </w:p>
    <w:p w14:paraId="7F80A88B" w14:textId="77777777" w:rsidR="00273475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sz w:val="22"/>
          <w:lang w:val="pt-BR"/>
        </w:rPr>
        <w:t>Descrever os efeitos da mudança sobre resultados e benefícios, incluindo efeitos adversos e distribuição entre as partes interessadas. Não presumir que toda alteração aumentará benefícios financeiros. Requisitos obrigatórios podem justificar a mudança independentemente de retorno econômico.</w:t>
      </w:r>
    </w:p>
    <w:p w14:paraId="41FE706F" w14:textId="77777777" w:rsidR="004238BF" w:rsidRPr="004238BF" w:rsidRDefault="004238BF">
      <w:pPr>
        <w:rPr>
          <w:rFonts w:ascii="Arial" w:hAnsi="Arial" w:cs="Arial"/>
          <w:sz w:val="22"/>
          <w:lang w:val="pt-BR"/>
        </w:rPr>
      </w:pPr>
    </w:p>
    <w:tbl>
      <w:tblPr>
        <w:tblStyle w:val="TabeladeGrade4-nfase5"/>
        <w:tblW w:w="5000" w:type="pct"/>
        <w:tblLook w:val="04A0" w:firstRow="1" w:lastRow="0" w:firstColumn="1" w:lastColumn="0" w:noHBand="0" w:noVBand="1"/>
      </w:tblPr>
      <w:tblGrid>
        <w:gridCol w:w="3354"/>
        <w:gridCol w:w="3685"/>
        <w:gridCol w:w="3401"/>
      </w:tblGrid>
      <w:tr w:rsidR="00273475" w:rsidRPr="004238BF" w14:paraId="33013E59" w14:textId="77777777" w:rsidTr="004238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6" w:type="pct"/>
          </w:tcPr>
          <w:p w14:paraId="05CEE552" w14:textId="77777777" w:rsidR="00273475" w:rsidRPr="004238BF" w:rsidRDefault="00000000" w:rsidP="004238BF">
            <w:pPr>
              <w:spacing w:before="80" w:after="80"/>
              <w:jc w:val="center"/>
              <w:rPr>
                <w:rFonts w:ascii="Arial" w:hAnsi="Arial" w:cs="Arial"/>
                <w:sz w:val="22"/>
              </w:rPr>
            </w:pPr>
            <w:proofErr w:type="spellStart"/>
            <w:r w:rsidRPr="004238BF">
              <w:rPr>
                <w:rFonts w:ascii="Arial" w:hAnsi="Arial" w:cs="Arial"/>
                <w:sz w:val="22"/>
              </w:rPr>
              <w:t>Resultado</w:t>
            </w:r>
            <w:proofErr w:type="spellEnd"/>
            <w:r w:rsidRPr="004238BF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4238BF">
              <w:rPr>
                <w:rFonts w:ascii="Arial" w:hAnsi="Arial" w:cs="Arial"/>
                <w:sz w:val="22"/>
              </w:rPr>
              <w:t>ou</w:t>
            </w:r>
            <w:proofErr w:type="spellEnd"/>
            <w:r w:rsidRPr="004238BF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4238BF">
              <w:rPr>
                <w:rFonts w:ascii="Arial" w:hAnsi="Arial" w:cs="Arial"/>
                <w:sz w:val="22"/>
              </w:rPr>
              <w:t>benefício</w:t>
            </w:r>
            <w:proofErr w:type="spellEnd"/>
          </w:p>
        </w:tc>
        <w:tc>
          <w:tcPr>
            <w:tcW w:w="1765" w:type="pct"/>
          </w:tcPr>
          <w:p w14:paraId="6D4021F9" w14:textId="77777777" w:rsidR="00273475" w:rsidRPr="004238BF" w:rsidRDefault="00000000" w:rsidP="004238BF">
            <w:pPr>
              <w:spacing w:before="80" w:after="8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pt-BR"/>
              </w:rPr>
            </w:pPr>
            <w:r w:rsidRPr="004238BF">
              <w:rPr>
                <w:rFonts w:ascii="Arial" w:hAnsi="Arial" w:cs="Arial"/>
                <w:sz w:val="22"/>
                <w:lang w:val="pt-BR"/>
              </w:rPr>
              <w:t>Situação inicial e meta proposta</w:t>
            </w:r>
          </w:p>
        </w:tc>
        <w:tc>
          <w:tcPr>
            <w:tcW w:w="1629" w:type="pct"/>
          </w:tcPr>
          <w:p w14:paraId="50644D95" w14:textId="77777777" w:rsidR="00273475" w:rsidRPr="004238BF" w:rsidRDefault="00000000" w:rsidP="004238BF">
            <w:pPr>
              <w:spacing w:before="80" w:after="8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proofErr w:type="spellStart"/>
            <w:r w:rsidRPr="004238BF">
              <w:rPr>
                <w:rFonts w:ascii="Arial" w:hAnsi="Arial" w:cs="Arial"/>
                <w:sz w:val="22"/>
              </w:rPr>
              <w:t>Medição</w:t>
            </w:r>
            <w:proofErr w:type="spellEnd"/>
            <w:r w:rsidRPr="004238BF">
              <w:rPr>
                <w:rFonts w:ascii="Arial" w:hAnsi="Arial" w:cs="Arial"/>
                <w:sz w:val="22"/>
              </w:rPr>
              <w:t xml:space="preserve"> e </w:t>
            </w:r>
            <w:proofErr w:type="spellStart"/>
            <w:r w:rsidRPr="004238BF">
              <w:rPr>
                <w:rFonts w:ascii="Arial" w:hAnsi="Arial" w:cs="Arial"/>
                <w:sz w:val="22"/>
              </w:rPr>
              <w:t>responsabilidade</w:t>
            </w:r>
            <w:proofErr w:type="spellEnd"/>
          </w:p>
        </w:tc>
      </w:tr>
      <w:tr w:rsidR="00273475" w:rsidRPr="004238BF" w14:paraId="69F9624A" w14:textId="77777777" w:rsidTr="004238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6" w:type="pct"/>
          </w:tcPr>
          <w:p w14:paraId="51C1A16A" w14:textId="77777777" w:rsidR="00273475" w:rsidRPr="004238BF" w:rsidRDefault="00000000">
            <w:pPr>
              <w:spacing w:before="80" w:after="80"/>
              <w:rPr>
                <w:rFonts w:ascii="Arial" w:hAnsi="Arial" w:cs="Arial"/>
                <w:sz w:val="22"/>
                <w:lang w:val="pt-BR"/>
              </w:rPr>
            </w:pPr>
            <w:r w:rsidRPr="004238BF">
              <w:rPr>
                <w:rFonts w:ascii="Arial" w:hAnsi="Arial" w:cs="Arial"/>
                <w:b w:val="0"/>
                <w:sz w:val="22"/>
                <w:lang w:val="pt-BR"/>
              </w:rPr>
              <w:t>[ID / benefício financeiro ou não financeiro]</w:t>
            </w:r>
          </w:p>
        </w:tc>
        <w:tc>
          <w:tcPr>
            <w:tcW w:w="1765" w:type="pct"/>
          </w:tcPr>
          <w:p w14:paraId="0C5A4B7C" w14:textId="77777777" w:rsidR="00273475" w:rsidRPr="004238BF" w:rsidRDefault="00000000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pt-BR"/>
              </w:rPr>
            </w:pPr>
            <w:r w:rsidRPr="004238BF">
              <w:rPr>
                <w:rFonts w:ascii="Arial" w:hAnsi="Arial" w:cs="Arial"/>
                <w:sz w:val="22"/>
                <w:lang w:val="pt-BR"/>
              </w:rPr>
              <w:t>[Valor / unidade / datas / efeito esperado]</w:t>
            </w:r>
          </w:p>
        </w:tc>
        <w:tc>
          <w:tcPr>
            <w:tcW w:w="1629" w:type="pct"/>
          </w:tcPr>
          <w:p w14:paraId="7F0E7DB4" w14:textId="77777777" w:rsidR="00273475" w:rsidRPr="004238BF" w:rsidRDefault="00000000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sz w:val="22"/>
              </w:rPr>
              <w:t xml:space="preserve">[Fonte / </w:t>
            </w:r>
            <w:proofErr w:type="spellStart"/>
            <w:r w:rsidRPr="004238BF">
              <w:rPr>
                <w:rFonts w:ascii="Arial" w:hAnsi="Arial" w:cs="Arial"/>
                <w:sz w:val="22"/>
              </w:rPr>
              <w:t>método</w:t>
            </w:r>
            <w:proofErr w:type="spellEnd"/>
            <w:r w:rsidRPr="004238BF">
              <w:rPr>
                <w:rFonts w:ascii="Arial" w:hAnsi="Arial" w:cs="Arial"/>
                <w:sz w:val="22"/>
              </w:rPr>
              <w:t xml:space="preserve"> / frequência / proprietário]</w:t>
            </w:r>
          </w:p>
        </w:tc>
      </w:tr>
      <w:tr w:rsidR="00273475" w:rsidRPr="004238BF" w14:paraId="4361E798" w14:textId="77777777" w:rsidTr="004238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6" w:type="pct"/>
          </w:tcPr>
          <w:p w14:paraId="1F3CB37C" w14:textId="77777777" w:rsidR="00273475" w:rsidRPr="004238BF" w:rsidRDefault="00000000">
            <w:pPr>
              <w:spacing w:before="80" w:after="80"/>
              <w:rPr>
                <w:rFonts w:ascii="Arial" w:hAnsi="Arial" w:cs="Arial"/>
                <w:sz w:val="22"/>
                <w:lang w:val="pt-BR"/>
              </w:rPr>
            </w:pPr>
            <w:r w:rsidRPr="004238BF">
              <w:rPr>
                <w:rFonts w:ascii="Arial" w:hAnsi="Arial" w:cs="Arial"/>
                <w:b w:val="0"/>
                <w:sz w:val="22"/>
                <w:lang w:val="pt-BR"/>
              </w:rPr>
              <w:t>[Impacto social ou ambiental pertinente]</w:t>
            </w:r>
          </w:p>
        </w:tc>
        <w:tc>
          <w:tcPr>
            <w:tcW w:w="1765" w:type="pct"/>
          </w:tcPr>
          <w:p w14:paraId="76BE6686" w14:textId="77777777" w:rsidR="00273475" w:rsidRPr="004238BF" w:rsidRDefault="00000000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sz w:val="22"/>
              </w:rPr>
              <w:t>[</w:t>
            </w:r>
            <w:proofErr w:type="spellStart"/>
            <w:r w:rsidRPr="004238BF">
              <w:rPr>
                <w:rFonts w:ascii="Arial" w:hAnsi="Arial" w:cs="Arial"/>
                <w:sz w:val="22"/>
              </w:rPr>
              <w:t>Situação</w:t>
            </w:r>
            <w:proofErr w:type="spellEnd"/>
            <w:r w:rsidRPr="004238BF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4238BF">
              <w:rPr>
                <w:rFonts w:ascii="Arial" w:hAnsi="Arial" w:cs="Arial"/>
                <w:sz w:val="22"/>
              </w:rPr>
              <w:t>inicial</w:t>
            </w:r>
            <w:proofErr w:type="spellEnd"/>
            <w:r w:rsidRPr="004238BF">
              <w:rPr>
                <w:rFonts w:ascii="Arial" w:hAnsi="Arial" w:cs="Arial"/>
                <w:sz w:val="22"/>
              </w:rPr>
              <w:t xml:space="preserve"> / meta / abrangência]</w:t>
            </w:r>
          </w:p>
        </w:tc>
        <w:tc>
          <w:tcPr>
            <w:tcW w:w="1629" w:type="pct"/>
          </w:tcPr>
          <w:p w14:paraId="017011A7" w14:textId="77777777" w:rsidR="00273475" w:rsidRPr="004238BF" w:rsidRDefault="00000000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sz w:val="22"/>
              </w:rPr>
              <w:t>[Fonte / método / frequência / responsável]</w:t>
            </w:r>
          </w:p>
        </w:tc>
      </w:tr>
    </w:tbl>
    <w:p w14:paraId="7BA62269" w14:textId="77777777" w:rsidR="004238BF" w:rsidRDefault="004238BF">
      <w:pPr>
        <w:rPr>
          <w:rFonts w:ascii="Arial" w:hAnsi="Arial" w:cs="Arial"/>
          <w:b/>
          <w:sz w:val="22"/>
          <w:lang w:val="pt-BR"/>
        </w:rPr>
      </w:pPr>
    </w:p>
    <w:p w14:paraId="1DFE8757" w14:textId="01AD97D3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b/>
          <w:sz w:val="22"/>
          <w:lang w:val="pt-BR"/>
        </w:rPr>
        <w:t xml:space="preserve">Relação com o plano de </w:t>
      </w:r>
      <w:proofErr w:type="gramStart"/>
      <w:r w:rsidRPr="004238BF">
        <w:rPr>
          <w:rFonts w:ascii="Arial" w:hAnsi="Arial" w:cs="Arial"/>
          <w:b/>
          <w:sz w:val="22"/>
          <w:lang w:val="pt-BR"/>
        </w:rPr>
        <w:t xml:space="preserve">benefícios  </w:t>
      </w:r>
      <w:r w:rsidRPr="004238BF">
        <w:rPr>
          <w:rFonts w:ascii="Arial" w:hAnsi="Arial" w:cs="Arial"/>
          <w:sz w:val="22"/>
          <w:lang w:val="pt-BR"/>
        </w:rPr>
        <w:t>[</w:t>
      </w:r>
      <w:proofErr w:type="gramEnd"/>
      <w:r w:rsidRPr="004238BF">
        <w:rPr>
          <w:rFonts w:ascii="Arial" w:hAnsi="Arial" w:cs="Arial"/>
          <w:sz w:val="22"/>
          <w:lang w:val="pt-BR"/>
        </w:rPr>
        <w:t>Benefícios afetados / versão / metas a revisar / concordância do proprietário]</w:t>
      </w:r>
    </w:p>
    <w:p w14:paraId="489AE0BB" w14:textId="77777777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b/>
          <w:sz w:val="22"/>
          <w:lang w:val="pt-BR"/>
        </w:rPr>
        <w:t xml:space="preserve">Avaliação econômica quando </w:t>
      </w:r>
      <w:proofErr w:type="gramStart"/>
      <w:r w:rsidRPr="004238BF">
        <w:rPr>
          <w:rFonts w:ascii="Arial" w:hAnsi="Arial" w:cs="Arial"/>
          <w:b/>
          <w:sz w:val="22"/>
          <w:lang w:val="pt-BR"/>
        </w:rPr>
        <w:t xml:space="preserve">aplicável  </w:t>
      </w:r>
      <w:r w:rsidRPr="004238BF">
        <w:rPr>
          <w:rFonts w:ascii="Arial" w:hAnsi="Arial" w:cs="Arial"/>
          <w:sz w:val="22"/>
          <w:lang w:val="pt-BR"/>
        </w:rPr>
        <w:t>[</w:t>
      </w:r>
      <w:proofErr w:type="gramEnd"/>
      <w:r w:rsidRPr="004238BF">
        <w:rPr>
          <w:rFonts w:ascii="Arial" w:hAnsi="Arial" w:cs="Arial"/>
          <w:sz w:val="22"/>
          <w:lang w:val="pt-BR"/>
        </w:rPr>
        <w:t>Método, horizonte, custos recorrentes, premissas e resultados]</w:t>
      </w:r>
    </w:p>
    <w:p w14:paraId="78AC54C0" w14:textId="77777777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b/>
          <w:sz w:val="22"/>
          <w:lang w:val="pt-BR"/>
        </w:rPr>
        <w:t xml:space="preserve">Sustentabilidade quando </w:t>
      </w:r>
      <w:proofErr w:type="gramStart"/>
      <w:r w:rsidRPr="004238BF">
        <w:rPr>
          <w:rFonts w:ascii="Arial" w:hAnsi="Arial" w:cs="Arial"/>
          <w:b/>
          <w:sz w:val="22"/>
          <w:lang w:val="pt-BR"/>
        </w:rPr>
        <w:t xml:space="preserve">aplicável  </w:t>
      </w:r>
      <w:r w:rsidRPr="004238BF">
        <w:rPr>
          <w:rFonts w:ascii="Arial" w:hAnsi="Arial" w:cs="Arial"/>
          <w:sz w:val="22"/>
          <w:lang w:val="pt-BR"/>
        </w:rPr>
        <w:t>[</w:t>
      </w:r>
      <w:proofErr w:type="gramEnd"/>
      <w:r w:rsidRPr="004238BF">
        <w:rPr>
          <w:rFonts w:ascii="Arial" w:hAnsi="Arial" w:cs="Arial"/>
          <w:sz w:val="22"/>
          <w:lang w:val="pt-BR"/>
        </w:rPr>
        <w:t>Impactos, limites da medição, indicadores e compensações entre alternativas]</w:t>
      </w:r>
    </w:p>
    <w:p w14:paraId="063C3C65" w14:textId="77777777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sz w:val="22"/>
          <w:lang w:val="pt-BR"/>
        </w:rPr>
        <w:t xml:space="preserve">Benefício financeiro anual não equivale a ROI. Para ROI, explicitar fórmula e período; para VPL, registrar fluxos, horizonte e taxa de desconto. Separar CSAT e NPS. Consumo de energia, processamento e emissões são indicadores distintos; estimativas em </w:t>
      </w:r>
      <w:proofErr w:type="spellStart"/>
      <w:r w:rsidRPr="004238BF">
        <w:rPr>
          <w:rFonts w:ascii="Arial" w:hAnsi="Arial" w:cs="Arial"/>
          <w:sz w:val="22"/>
          <w:lang w:val="pt-BR"/>
        </w:rPr>
        <w:t>CO</w:t>
      </w:r>
      <w:r w:rsidRPr="004238BF">
        <w:rPr>
          <w:rFonts w:ascii="Cambria Math" w:hAnsi="Cambria Math" w:cs="Cambria Math"/>
          <w:sz w:val="22"/>
          <w:lang w:val="pt-BR"/>
        </w:rPr>
        <w:t>₂</w:t>
      </w:r>
      <w:r w:rsidRPr="004238BF">
        <w:rPr>
          <w:rFonts w:ascii="Arial" w:hAnsi="Arial" w:cs="Arial"/>
          <w:sz w:val="22"/>
          <w:lang w:val="pt-BR"/>
        </w:rPr>
        <w:t>e</w:t>
      </w:r>
      <w:proofErr w:type="spellEnd"/>
      <w:r w:rsidRPr="004238BF">
        <w:rPr>
          <w:rFonts w:ascii="Arial" w:hAnsi="Arial" w:cs="Arial"/>
          <w:sz w:val="22"/>
          <w:lang w:val="pt-BR"/>
        </w:rPr>
        <w:t xml:space="preserve"> exigem método e fatores definidos.</w:t>
      </w:r>
    </w:p>
    <w:p w14:paraId="4FE59EDF" w14:textId="77777777" w:rsidR="00273475" w:rsidRPr="004238BF" w:rsidRDefault="00000000">
      <w:pPr>
        <w:pStyle w:val="Ttulo1"/>
        <w:rPr>
          <w:rFonts w:ascii="Arial" w:hAnsi="Arial" w:cs="Arial"/>
          <w:lang w:val="pt-BR"/>
        </w:rPr>
      </w:pPr>
      <w:r w:rsidRPr="004238BF">
        <w:rPr>
          <w:rFonts w:ascii="Arial" w:hAnsi="Arial" w:cs="Arial"/>
          <w:lang w:val="pt-BR"/>
        </w:rPr>
        <w:t>6 Alternativas e recomendação</w:t>
      </w:r>
    </w:p>
    <w:p w14:paraId="51E9496C" w14:textId="77777777" w:rsidR="004238BF" w:rsidRDefault="004238BF">
      <w:pPr>
        <w:rPr>
          <w:rFonts w:ascii="Arial" w:hAnsi="Arial" w:cs="Arial"/>
          <w:sz w:val="22"/>
          <w:lang w:val="pt-BR"/>
        </w:rPr>
      </w:pPr>
    </w:p>
    <w:p w14:paraId="370CA2FC" w14:textId="2F830F28" w:rsidR="00273475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sz w:val="22"/>
          <w:lang w:val="pt-BR"/>
        </w:rPr>
        <w:t xml:space="preserve">Comparar as alternativas pertinentes, incluindo manter a situação atual quando admissível. Registrar </w:t>
      </w:r>
      <w:proofErr w:type="gramStart"/>
      <w:r w:rsidRPr="004238BF">
        <w:rPr>
          <w:rFonts w:ascii="Arial" w:hAnsi="Arial" w:cs="Arial"/>
          <w:sz w:val="22"/>
          <w:lang w:val="pt-BR"/>
        </w:rPr>
        <w:t>por que</w:t>
      </w:r>
      <w:proofErr w:type="gramEnd"/>
      <w:r w:rsidRPr="004238BF">
        <w:rPr>
          <w:rFonts w:ascii="Arial" w:hAnsi="Arial" w:cs="Arial"/>
          <w:sz w:val="22"/>
          <w:lang w:val="pt-BR"/>
        </w:rPr>
        <w:t xml:space="preserve"> uma alternativa é recomendada e quais incertezas ou condições podem alterar a recomendação.</w:t>
      </w:r>
    </w:p>
    <w:p w14:paraId="46601C4E" w14:textId="77777777" w:rsidR="004238BF" w:rsidRPr="004238BF" w:rsidRDefault="004238BF">
      <w:pPr>
        <w:rPr>
          <w:rFonts w:ascii="Arial" w:hAnsi="Arial" w:cs="Arial"/>
          <w:sz w:val="22"/>
          <w:lang w:val="pt-BR"/>
        </w:rPr>
      </w:pPr>
    </w:p>
    <w:tbl>
      <w:tblPr>
        <w:tblStyle w:val="TabeladeGrade4-nfase5"/>
        <w:tblW w:w="5000" w:type="pct"/>
        <w:tblLook w:val="04A0" w:firstRow="1" w:lastRow="0" w:firstColumn="1" w:lastColumn="0" w:noHBand="0" w:noVBand="1"/>
      </w:tblPr>
      <w:tblGrid>
        <w:gridCol w:w="3182"/>
        <w:gridCol w:w="4032"/>
        <w:gridCol w:w="3226"/>
      </w:tblGrid>
      <w:tr w:rsidR="00273475" w:rsidRPr="004238BF" w14:paraId="2AB12AEE" w14:textId="77777777" w:rsidTr="004238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4" w:type="pct"/>
          </w:tcPr>
          <w:p w14:paraId="7AD56C71" w14:textId="77777777" w:rsidR="00273475" w:rsidRPr="004238BF" w:rsidRDefault="00000000" w:rsidP="004238BF">
            <w:pPr>
              <w:spacing w:before="80" w:after="80"/>
              <w:jc w:val="center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sz w:val="22"/>
              </w:rPr>
              <w:t>Alternativa</w:t>
            </w:r>
          </w:p>
        </w:tc>
        <w:tc>
          <w:tcPr>
            <w:tcW w:w="1931" w:type="pct"/>
          </w:tcPr>
          <w:p w14:paraId="68AE3584" w14:textId="77777777" w:rsidR="00273475" w:rsidRPr="004238BF" w:rsidRDefault="00000000" w:rsidP="004238BF">
            <w:pPr>
              <w:spacing w:before="80" w:after="8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sz w:val="22"/>
              </w:rPr>
              <w:t>Custos prazo e efeitos</w:t>
            </w:r>
          </w:p>
        </w:tc>
        <w:tc>
          <w:tcPr>
            <w:tcW w:w="1545" w:type="pct"/>
          </w:tcPr>
          <w:p w14:paraId="7E47FC90" w14:textId="77777777" w:rsidR="00273475" w:rsidRPr="004238BF" w:rsidRDefault="00000000" w:rsidP="004238BF">
            <w:pPr>
              <w:spacing w:before="80" w:after="8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sz w:val="22"/>
              </w:rPr>
              <w:t>Riscos e condições</w:t>
            </w:r>
          </w:p>
        </w:tc>
      </w:tr>
      <w:tr w:rsidR="00273475" w:rsidRPr="004238BF" w14:paraId="1172872A" w14:textId="77777777" w:rsidTr="004238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4" w:type="pct"/>
          </w:tcPr>
          <w:p w14:paraId="69C8C7CC" w14:textId="77777777" w:rsidR="00273475" w:rsidRPr="004238BF" w:rsidRDefault="00000000">
            <w:pPr>
              <w:spacing w:before="80" w:after="8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b w:val="0"/>
                <w:sz w:val="22"/>
              </w:rPr>
              <w:t>[A / proposta integral]</w:t>
            </w:r>
          </w:p>
        </w:tc>
        <w:tc>
          <w:tcPr>
            <w:tcW w:w="1931" w:type="pct"/>
          </w:tcPr>
          <w:p w14:paraId="56A5C70F" w14:textId="77777777" w:rsidR="00273475" w:rsidRPr="004238BF" w:rsidRDefault="00000000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sz w:val="22"/>
              </w:rPr>
              <w:t>[Estimativas / benefícios / impactos adversos]</w:t>
            </w:r>
          </w:p>
        </w:tc>
        <w:tc>
          <w:tcPr>
            <w:tcW w:w="1545" w:type="pct"/>
          </w:tcPr>
          <w:p w14:paraId="30D25E25" w14:textId="77777777" w:rsidR="00273475" w:rsidRPr="004238BF" w:rsidRDefault="00000000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sz w:val="22"/>
              </w:rPr>
              <w:t>[Riscos / requisitos / dependências]</w:t>
            </w:r>
          </w:p>
        </w:tc>
      </w:tr>
      <w:tr w:rsidR="00273475" w:rsidRPr="004238BF" w14:paraId="555976ED" w14:textId="77777777" w:rsidTr="004238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4" w:type="pct"/>
          </w:tcPr>
          <w:p w14:paraId="71B801F0" w14:textId="77777777" w:rsidR="00273475" w:rsidRPr="004238BF" w:rsidRDefault="00000000">
            <w:pPr>
              <w:spacing w:before="80" w:after="80"/>
              <w:rPr>
                <w:rFonts w:ascii="Arial" w:hAnsi="Arial" w:cs="Arial"/>
                <w:sz w:val="22"/>
                <w:lang w:val="pt-BR"/>
              </w:rPr>
            </w:pPr>
            <w:r w:rsidRPr="004238BF">
              <w:rPr>
                <w:rFonts w:ascii="Arial" w:hAnsi="Arial" w:cs="Arial"/>
                <w:b w:val="0"/>
                <w:sz w:val="22"/>
                <w:lang w:val="pt-BR"/>
              </w:rPr>
              <w:t>[B / solução parcial ou faseada]</w:t>
            </w:r>
          </w:p>
        </w:tc>
        <w:tc>
          <w:tcPr>
            <w:tcW w:w="1931" w:type="pct"/>
          </w:tcPr>
          <w:p w14:paraId="3B2F506B" w14:textId="77777777" w:rsidR="00273475" w:rsidRPr="004238BF" w:rsidRDefault="00000000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sz w:val="22"/>
              </w:rPr>
              <w:t>[</w:t>
            </w:r>
            <w:proofErr w:type="spellStart"/>
            <w:r w:rsidRPr="004238BF">
              <w:rPr>
                <w:rFonts w:ascii="Arial" w:hAnsi="Arial" w:cs="Arial"/>
                <w:sz w:val="22"/>
              </w:rPr>
              <w:t>Estimativas</w:t>
            </w:r>
            <w:proofErr w:type="spellEnd"/>
            <w:r w:rsidRPr="004238BF">
              <w:rPr>
                <w:rFonts w:ascii="Arial" w:hAnsi="Arial" w:cs="Arial"/>
                <w:sz w:val="22"/>
              </w:rPr>
              <w:t xml:space="preserve"> / </w:t>
            </w:r>
            <w:proofErr w:type="spellStart"/>
            <w:r w:rsidRPr="004238BF">
              <w:rPr>
                <w:rFonts w:ascii="Arial" w:hAnsi="Arial" w:cs="Arial"/>
                <w:sz w:val="22"/>
              </w:rPr>
              <w:t>resultados</w:t>
            </w:r>
            <w:proofErr w:type="spellEnd"/>
            <w:r w:rsidRPr="004238BF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4238BF">
              <w:rPr>
                <w:rFonts w:ascii="Arial" w:hAnsi="Arial" w:cs="Arial"/>
                <w:sz w:val="22"/>
              </w:rPr>
              <w:t>postergados</w:t>
            </w:r>
            <w:proofErr w:type="spellEnd"/>
            <w:r w:rsidRPr="004238BF">
              <w:rPr>
                <w:rFonts w:ascii="Arial" w:hAnsi="Arial" w:cs="Arial"/>
                <w:sz w:val="22"/>
              </w:rPr>
              <w:t>]</w:t>
            </w:r>
          </w:p>
        </w:tc>
        <w:tc>
          <w:tcPr>
            <w:tcW w:w="1545" w:type="pct"/>
          </w:tcPr>
          <w:p w14:paraId="212CF902" w14:textId="77777777" w:rsidR="00273475" w:rsidRPr="004238BF" w:rsidRDefault="00000000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sz w:val="22"/>
              </w:rPr>
              <w:t>[Riscos / condições de evolução]</w:t>
            </w:r>
          </w:p>
        </w:tc>
      </w:tr>
      <w:tr w:rsidR="00273475" w:rsidRPr="004238BF" w14:paraId="057843A4" w14:textId="77777777" w:rsidTr="004238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4" w:type="pct"/>
          </w:tcPr>
          <w:p w14:paraId="64343A96" w14:textId="77777777" w:rsidR="00273475" w:rsidRPr="004238BF" w:rsidRDefault="00000000">
            <w:pPr>
              <w:spacing w:before="80" w:after="8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b w:val="0"/>
                <w:sz w:val="22"/>
              </w:rPr>
              <w:t>[C / manter situação atual]</w:t>
            </w:r>
          </w:p>
        </w:tc>
        <w:tc>
          <w:tcPr>
            <w:tcW w:w="1931" w:type="pct"/>
          </w:tcPr>
          <w:p w14:paraId="42B87A30" w14:textId="77777777" w:rsidR="00273475" w:rsidRPr="004238BF" w:rsidRDefault="00000000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sz w:val="22"/>
              </w:rPr>
              <w:t>[Custos / consequências / obrigações]</w:t>
            </w:r>
          </w:p>
        </w:tc>
        <w:tc>
          <w:tcPr>
            <w:tcW w:w="1545" w:type="pct"/>
          </w:tcPr>
          <w:p w14:paraId="3A345A48" w14:textId="77777777" w:rsidR="00273475" w:rsidRPr="004238BF" w:rsidRDefault="00000000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sz w:val="22"/>
              </w:rPr>
              <w:t>[Riscos / admissibilidade]</w:t>
            </w:r>
          </w:p>
        </w:tc>
      </w:tr>
    </w:tbl>
    <w:p w14:paraId="60A54800" w14:textId="77777777" w:rsidR="004238BF" w:rsidRDefault="004238BF">
      <w:pPr>
        <w:rPr>
          <w:rFonts w:ascii="Arial" w:hAnsi="Arial" w:cs="Arial"/>
          <w:b/>
          <w:sz w:val="22"/>
          <w:lang w:val="pt-BR"/>
        </w:rPr>
      </w:pPr>
    </w:p>
    <w:p w14:paraId="78209995" w14:textId="77777777" w:rsidR="004238BF" w:rsidRDefault="004238BF">
      <w:pPr>
        <w:rPr>
          <w:rFonts w:ascii="Arial" w:hAnsi="Arial" w:cs="Arial"/>
          <w:b/>
          <w:sz w:val="22"/>
          <w:lang w:val="pt-BR"/>
        </w:rPr>
      </w:pPr>
    </w:p>
    <w:p w14:paraId="3F22318F" w14:textId="77777777" w:rsidR="004238BF" w:rsidRDefault="004238BF">
      <w:pPr>
        <w:rPr>
          <w:rFonts w:ascii="Arial" w:hAnsi="Arial" w:cs="Arial"/>
          <w:b/>
          <w:sz w:val="22"/>
          <w:lang w:val="pt-BR"/>
        </w:rPr>
      </w:pPr>
    </w:p>
    <w:p w14:paraId="69069F65" w14:textId="77777777" w:rsidR="004238BF" w:rsidRDefault="004238BF">
      <w:pPr>
        <w:rPr>
          <w:rFonts w:ascii="Arial" w:hAnsi="Arial" w:cs="Arial"/>
          <w:b/>
          <w:sz w:val="22"/>
          <w:lang w:val="pt-BR"/>
        </w:rPr>
      </w:pPr>
    </w:p>
    <w:p w14:paraId="71C7A8FE" w14:textId="1DD3FFBC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b/>
          <w:sz w:val="22"/>
          <w:lang w:val="pt-BR"/>
        </w:rPr>
        <w:t xml:space="preserve">Recomendação </w:t>
      </w:r>
      <w:proofErr w:type="gramStart"/>
      <w:r w:rsidRPr="004238BF">
        <w:rPr>
          <w:rFonts w:ascii="Arial" w:hAnsi="Arial" w:cs="Arial"/>
          <w:b/>
          <w:sz w:val="22"/>
          <w:lang w:val="pt-BR"/>
        </w:rPr>
        <w:t xml:space="preserve">fundamentada  </w:t>
      </w:r>
      <w:r w:rsidRPr="004238BF">
        <w:rPr>
          <w:rFonts w:ascii="Arial" w:hAnsi="Arial" w:cs="Arial"/>
          <w:sz w:val="22"/>
          <w:lang w:val="pt-BR"/>
        </w:rPr>
        <w:t>[</w:t>
      </w:r>
      <w:proofErr w:type="gramEnd"/>
      <w:r w:rsidRPr="004238BF">
        <w:rPr>
          <w:rFonts w:ascii="Arial" w:hAnsi="Arial" w:cs="Arial"/>
          <w:sz w:val="22"/>
          <w:lang w:val="pt-BR"/>
        </w:rPr>
        <w:t>Alternativa / justificativa / evidências / limitações]</w:t>
      </w:r>
    </w:p>
    <w:p w14:paraId="13AAFDE1" w14:textId="77777777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b/>
          <w:sz w:val="22"/>
          <w:lang w:val="pt-BR"/>
        </w:rPr>
        <w:t xml:space="preserve">Pareceres </w:t>
      </w:r>
      <w:proofErr w:type="gramStart"/>
      <w:r w:rsidRPr="004238BF">
        <w:rPr>
          <w:rFonts w:ascii="Arial" w:hAnsi="Arial" w:cs="Arial"/>
          <w:b/>
          <w:sz w:val="22"/>
          <w:lang w:val="pt-BR"/>
        </w:rPr>
        <w:t xml:space="preserve">necessários  </w:t>
      </w:r>
      <w:r w:rsidRPr="004238BF">
        <w:rPr>
          <w:rFonts w:ascii="Arial" w:hAnsi="Arial" w:cs="Arial"/>
          <w:sz w:val="22"/>
          <w:lang w:val="pt-BR"/>
        </w:rPr>
        <w:t>[</w:t>
      </w:r>
      <w:proofErr w:type="gramEnd"/>
      <w:r w:rsidRPr="004238BF">
        <w:rPr>
          <w:rFonts w:ascii="Arial" w:hAnsi="Arial" w:cs="Arial"/>
          <w:sz w:val="22"/>
          <w:lang w:val="pt-BR"/>
        </w:rPr>
        <w:t>Técnico, financeiro, operação, suprimentos e outros pertinentes / referências]</w:t>
      </w:r>
    </w:p>
    <w:p w14:paraId="2D041B4E" w14:textId="77777777" w:rsidR="004238BF" w:rsidRDefault="004238BF" w:rsidP="004238BF">
      <w:pPr>
        <w:rPr>
          <w:rFonts w:ascii="Arial" w:hAnsi="Arial" w:cs="Arial"/>
          <w:sz w:val="22"/>
          <w:lang w:val="pt-BR"/>
        </w:rPr>
      </w:pPr>
    </w:p>
    <w:p w14:paraId="519DFF7A" w14:textId="768A26EC" w:rsidR="00273475" w:rsidRPr="004238BF" w:rsidRDefault="00000000" w:rsidP="004238BF">
      <w:pPr>
        <w:rPr>
          <w:rFonts w:ascii="Arial" w:hAnsi="Arial" w:cs="Arial"/>
          <w:b/>
          <w:bCs/>
          <w:sz w:val="28"/>
          <w:szCs w:val="28"/>
          <w:lang w:val="pt-BR"/>
        </w:rPr>
      </w:pPr>
      <w:r w:rsidRPr="004238BF">
        <w:rPr>
          <w:rFonts w:ascii="Arial" w:hAnsi="Arial" w:cs="Arial"/>
          <w:b/>
          <w:bCs/>
          <w:sz w:val="28"/>
          <w:szCs w:val="28"/>
          <w:lang w:val="pt-BR"/>
        </w:rPr>
        <w:t>7 Deliberação e autorização</w:t>
      </w:r>
    </w:p>
    <w:p w14:paraId="198E4875" w14:textId="77777777" w:rsidR="004238BF" w:rsidRDefault="004238BF">
      <w:pPr>
        <w:rPr>
          <w:rFonts w:ascii="Arial" w:hAnsi="Arial" w:cs="Arial"/>
          <w:b/>
          <w:sz w:val="22"/>
          <w:lang w:val="pt-BR"/>
        </w:rPr>
      </w:pPr>
    </w:p>
    <w:p w14:paraId="355ECE00" w14:textId="119844A6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b/>
          <w:sz w:val="22"/>
          <w:lang w:val="pt-BR"/>
        </w:rPr>
        <w:t xml:space="preserve">Instância e autoridade </w:t>
      </w:r>
      <w:proofErr w:type="gramStart"/>
      <w:r w:rsidRPr="004238BF">
        <w:rPr>
          <w:rFonts w:ascii="Arial" w:hAnsi="Arial" w:cs="Arial"/>
          <w:b/>
          <w:sz w:val="22"/>
          <w:lang w:val="pt-BR"/>
        </w:rPr>
        <w:t xml:space="preserve">decisória  </w:t>
      </w:r>
      <w:r w:rsidRPr="004238BF">
        <w:rPr>
          <w:rFonts w:ascii="Arial" w:hAnsi="Arial" w:cs="Arial"/>
          <w:sz w:val="22"/>
          <w:lang w:val="pt-BR"/>
        </w:rPr>
        <w:t>[</w:t>
      </w:r>
      <w:proofErr w:type="gramEnd"/>
      <w:r w:rsidRPr="004238BF">
        <w:rPr>
          <w:rFonts w:ascii="Arial" w:hAnsi="Arial" w:cs="Arial"/>
          <w:sz w:val="22"/>
          <w:lang w:val="pt-BR"/>
        </w:rPr>
        <w:t>Nome / cargo ou comitê / fundamento da alçada]</w:t>
      </w:r>
    </w:p>
    <w:p w14:paraId="1111B84F" w14:textId="77777777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b/>
          <w:sz w:val="22"/>
          <w:lang w:val="pt-BR"/>
        </w:rPr>
        <w:t xml:space="preserve">Data da decisão e </w:t>
      </w:r>
      <w:proofErr w:type="gramStart"/>
      <w:r w:rsidRPr="004238BF">
        <w:rPr>
          <w:rFonts w:ascii="Arial" w:hAnsi="Arial" w:cs="Arial"/>
          <w:b/>
          <w:sz w:val="22"/>
          <w:lang w:val="pt-BR"/>
        </w:rPr>
        <w:t xml:space="preserve">registro  </w:t>
      </w:r>
      <w:r w:rsidRPr="004238BF">
        <w:rPr>
          <w:rFonts w:ascii="Arial" w:hAnsi="Arial" w:cs="Arial"/>
          <w:sz w:val="22"/>
          <w:lang w:val="pt-BR"/>
        </w:rPr>
        <w:t>[</w:t>
      </w:r>
      <w:proofErr w:type="gramEnd"/>
      <w:r w:rsidRPr="004238BF">
        <w:rPr>
          <w:rFonts w:ascii="Arial" w:hAnsi="Arial" w:cs="Arial"/>
          <w:sz w:val="22"/>
          <w:lang w:val="pt-BR"/>
        </w:rPr>
        <w:t>Data / ata, sistema ou aprovação eletrônica]</w:t>
      </w:r>
    </w:p>
    <w:p w14:paraId="6FD86E29" w14:textId="77777777" w:rsidR="00273475" w:rsidRPr="004238BF" w:rsidRDefault="00000000">
      <w:pPr>
        <w:rPr>
          <w:rFonts w:ascii="Arial" w:hAnsi="Arial" w:cs="Arial"/>
          <w:sz w:val="22"/>
          <w:lang w:val="pt-BR"/>
        </w:rPr>
      </w:pPr>
      <w:proofErr w:type="gramStart"/>
      <w:r w:rsidRPr="004238BF">
        <w:rPr>
          <w:rFonts w:ascii="Arial" w:hAnsi="Arial" w:cs="Arial"/>
          <w:b/>
          <w:sz w:val="22"/>
          <w:lang w:val="pt-BR"/>
        </w:rPr>
        <w:t xml:space="preserve">Decisão  </w:t>
      </w:r>
      <w:r w:rsidRPr="004238BF">
        <w:rPr>
          <w:rFonts w:ascii="Arial" w:hAnsi="Arial" w:cs="Arial"/>
          <w:sz w:val="22"/>
          <w:lang w:val="pt-BR"/>
        </w:rPr>
        <w:t>[</w:t>
      </w:r>
      <w:proofErr w:type="gramEnd"/>
      <w:r w:rsidRPr="004238BF">
        <w:rPr>
          <w:rFonts w:ascii="Arial" w:hAnsi="Arial" w:cs="Arial"/>
          <w:sz w:val="22"/>
          <w:lang w:val="pt-BR"/>
        </w:rPr>
        <w:t>Aprovar, aprovar com condições, rejeitar, adiar ou devolver para análise]</w:t>
      </w:r>
    </w:p>
    <w:p w14:paraId="5D071553" w14:textId="77777777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b/>
          <w:sz w:val="22"/>
          <w:lang w:val="pt-BR"/>
        </w:rPr>
        <w:t xml:space="preserve">Justificativa e alternativa </w:t>
      </w:r>
      <w:proofErr w:type="gramStart"/>
      <w:r w:rsidRPr="004238BF">
        <w:rPr>
          <w:rFonts w:ascii="Arial" w:hAnsi="Arial" w:cs="Arial"/>
          <w:b/>
          <w:sz w:val="22"/>
          <w:lang w:val="pt-BR"/>
        </w:rPr>
        <w:t xml:space="preserve">decidida  </w:t>
      </w:r>
      <w:r w:rsidRPr="004238BF">
        <w:rPr>
          <w:rFonts w:ascii="Arial" w:hAnsi="Arial" w:cs="Arial"/>
          <w:sz w:val="22"/>
          <w:lang w:val="pt-BR"/>
        </w:rPr>
        <w:t>[</w:t>
      </w:r>
      <w:proofErr w:type="gramEnd"/>
      <w:r w:rsidRPr="004238BF">
        <w:rPr>
          <w:rFonts w:ascii="Arial" w:hAnsi="Arial" w:cs="Arial"/>
          <w:sz w:val="22"/>
          <w:lang w:val="pt-BR"/>
        </w:rPr>
        <w:t>Motivos / alternativa / evidências consideradas]</w:t>
      </w:r>
    </w:p>
    <w:p w14:paraId="73CA09DC" w14:textId="77777777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b/>
          <w:sz w:val="22"/>
          <w:lang w:val="pt-BR"/>
        </w:rPr>
        <w:t xml:space="preserve">Condições e limites </w:t>
      </w:r>
      <w:proofErr w:type="gramStart"/>
      <w:r w:rsidRPr="004238BF">
        <w:rPr>
          <w:rFonts w:ascii="Arial" w:hAnsi="Arial" w:cs="Arial"/>
          <w:b/>
          <w:sz w:val="22"/>
          <w:lang w:val="pt-BR"/>
        </w:rPr>
        <w:t xml:space="preserve">autorizados  </w:t>
      </w:r>
      <w:r w:rsidRPr="004238BF">
        <w:rPr>
          <w:rFonts w:ascii="Arial" w:hAnsi="Arial" w:cs="Arial"/>
          <w:sz w:val="22"/>
          <w:lang w:val="pt-BR"/>
        </w:rPr>
        <w:t>[</w:t>
      </w:r>
      <w:proofErr w:type="gramEnd"/>
      <w:r w:rsidRPr="004238BF">
        <w:rPr>
          <w:rFonts w:ascii="Arial" w:hAnsi="Arial" w:cs="Arial"/>
          <w:sz w:val="22"/>
          <w:lang w:val="pt-BR"/>
        </w:rPr>
        <w:t>Escopo, recursos, despesas, prazo, condições e validade]</w:t>
      </w:r>
    </w:p>
    <w:p w14:paraId="28E92EAA" w14:textId="77777777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b/>
          <w:sz w:val="22"/>
          <w:lang w:val="pt-BR"/>
        </w:rPr>
        <w:t xml:space="preserve">Responsável por verificar </w:t>
      </w:r>
      <w:proofErr w:type="gramStart"/>
      <w:r w:rsidRPr="004238BF">
        <w:rPr>
          <w:rFonts w:ascii="Arial" w:hAnsi="Arial" w:cs="Arial"/>
          <w:b/>
          <w:sz w:val="22"/>
          <w:lang w:val="pt-BR"/>
        </w:rPr>
        <w:t xml:space="preserve">condições  </w:t>
      </w:r>
      <w:r w:rsidRPr="004238BF">
        <w:rPr>
          <w:rFonts w:ascii="Arial" w:hAnsi="Arial" w:cs="Arial"/>
          <w:sz w:val="22"/>
          <w:lang w:val="pt-BR"/>
        </w:rPr>
        <w:t>[</w:t>
      </w:r>
      <w:proofErr w:type="gramEnd"/>
      <w:r w:rsidRPr="004238BF">
        <w:rPr>
          <w:rFonts w:ascii="Arial" w:hAnsi="Arial" w:cs="Arial"/>
          <w:sz w:val="22"/>
          <w:lang w:val="pt-BR"/>
        </w:rPr>
        <w:t>Nome / prazo / evidência exigida]</w:t>
      </w:r>
    </w:p>
    <w:p w14:paraId="14AFFF69" w14:textId="77777777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b/>
          <w:sz w:val="22"/>
          <w:lang w:val="pt-BR"/>
        </w:rPr>
        <w:t xml:space="preserve">Comunicação da </w:t>
      </w:r>
      <w:proofErr w:type="gramStart"/>
      <w:r w:rsidRPr="004238BF">
        <w:rPr>
          <w:rFonts w:ascii="Arial" w:hAnsi="Arial" w:cs="Arial"/>
          <w:b/>
          <w:sz w:val="22"/>
          <w:lang w:val="pt-BR"/>
        </w:rPr>
        <w:t xml:space="preserve">decisão  </w:t>
      </w:r>
      <w:r w:rsidRPr="004238BF">
        <w:rPr>
          <w:rFonts w:ascii="Arial" w:hAnsi="Arial" w:cs="Arial"/>
          <w:sz w:val="22"/>
          <w:lang w:val="pt-BR"/>
        </w:rPr>
        <w:t>[</w:t>
      </w:r>
      <w:proofErr w:type="gramEnd"/>
      <w:r w:rsidRPr="004238BF">
        <w:rPr>
          <w:rFonts w:ascii="Arial" w:hAnsi="Arial" w:cs="Arial"/>
          <w:sz w:val="22"/>
          <w:lang w:val="pt-BR"/>
        </w:rPr>
        <w:t>Destinatários / responsável / canal / data / registro]</w:t>
      </w:r>
    </w:p>
    <w:p w14:paraId="3EE615D8" w14:textId="77777777" w:rsidR="00273475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sz w:val="22"/>
          <w:lang w:val="pt-BR"/>
        </w:rPr>
        <w:t>Registrar pareceres e aprovação conforme as alçadas do projeto. A concordância de um proprietário de benefício não substitui a autorização competente. Identificar a versão exata da solicitação aprovada e preservar a análise e os registros da decisão.</w:t>
      </w:r>
    </w:p>
    <w:p w14:paraId="483B49EC" w14:textId="77777777" w:rsidR="004238BF" w:rsidRPr="004238BF" w:rsidRDefault="004238BF">
      <w:pPr>
        <w:rPr>
          <w:rFonts w:ascii="Arial" w:hAnsi="Arial" w:cs="Arial"/>
          <w:sz w:val="22"/>
          <w:lang w:val="pt-BR"/>
        </w:rPr>
      </w:pPr>
    </w:p>
    <w:tbl>
      <w:tblPr>
        <w:tblStyle w:val="TabeladeGrade4-nfase5"/>
        <w:tblW w:w="5000" w:type="pct"/>
        <w:tblLook w:val="04A0" w:firstRow="1" w:lastRow="0" w:firstColumn="1" w:lastColumn="0" w:noHBand="0" w:noVBand="1"/>
      </w:tblPr>
      <w:tblGrid>
        <w:gridCol w:w="3237"/>
        <w:gridCol w:w="3967"/>
        <w:gridCol w:w="3236"/>
      </w:tblGrid>
      <w:tr w:rsidR="00273475" w:rsidRPr="004238BF" w14:paraId="340BA860" w14:textId="77777777" w:rsidTr="004238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pct"/>
          </w:tcPr>
          <w:p w14:paraId="1BE0C9E0" w14:textId="77777777" w:rsidR="00273475" w:rsidRPr="004238BF" w:rsidRDefault="00000000" w:rsidP="004238BF">
            <w:pPr>
              <w:spacing w:before="80" w:after="80"/>
              <w:jc w:val="center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sz w:val="22"/>
              </w:rPr>
              <w:t>Papel</w:t>
            </w:r>
          </w:p>
        </w:tc>
        <w:tc>
          <w:tcPr>
            <w:tcW w:w="1900" w:type="pct"/>
          </w:tcPr>
          <w:p w14:paraId="19AD5804" w14:textId="77777777" w:rsidR="00273475" w:rsidRPr="004238BF" w:rsidRDefault="00000000" w:rsidP="004238BF">
            <w:pPr>
              <w:spacing w:before="80" w:after="8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sz w:val="22"/>
              </w:rPr>
              <w:t>Nome e manifestação</w:t>
            </w:r>
          </w:p>
        </w:tc>
        <w:tc>
          <w:tcPr>
            <w:tcW w:w="1550" w:type="pct"/>
          </w:tcPr>
          <w:p w14:paraId="2A16496D" w14:textId="77777777" w:rsidR="00273475" w:rsidRPr="004238BF" w:rsidRDefault="00000000" w:rsidP="004238BF">
            <w:pPr>
              <w:spacing w:before="80" w:after="8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sz w:val="22"/>
              </w:rPr>
              <w:t>Data e registro</w:t>
            </w:r>
          </w:p>
        </w:tc>
      </w:tr>
      <w:tr w:rsidR="00273475" w:rsidRPr="004238BF" w14:paraId="6E543BB9" w14:textId="77777777" w:rsidTr="004238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pct"/>
          </w:tcPr>
          <w:p w14:paraId="3E47332E" w14:textId="77777777" w:rsidR="00273475" w:rsidRPr="004238BF" w:rsidRDefault="00000000">
            <w:pPr>
              <w:spacing w:before="80" w:after="8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b w:val="0"/>
                <w:sz w:val="22"/>
              </w:rPr>
              <w:t>Responsável técnico pela análise</w:t>
            </w:r>
          </w:p>
        </w:tc>
        <w:tc>
          <w:tcPr>
            <w:tcW w:w="1900" w:type="pct"/>
          </w:tcPr>
          <w:p w14:paraId="4C83506A" w14:textId="77777777" w:rsidR="00273475" w:rsidRPr="004238BF" w:rsidRDefault="00000000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sz w:val="22"/>
              </w:rPr>
              <w:t>[Nome / parecer / versão analisada]</w:t>
            </w:r>
          </w:p>
        </w:tc>
        <w:tc>
          <w:tcPr>
            <w:tcW w:w="1550" w:type="pct"/>
          </w:tcPr>
          <w:p w14:paraId="64B0D124" w14:textId="77777777" w:rsidR="00273475" w:rsidRPr="004238BF" w:rsidRDefault="00000000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sz w:val="22"/>
              </w:rPr>
              <w:t>[Data / referência]</w:t>
            </w:r>
          </w:p>
        </w:tc>
      </w:tr>
      <w:tr w:rsidR="00273475" w:rsidRPr="004238BF" w14:paraId="706FA34D" w14:textId="77777777" w:rsidTr="004238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pct"/>
          </w:tcPr>
          <w:p w14:paraId="30842CC2" w14:textId="77777777" w:rsidR="00273475" w:rsidRPr="004238BF" w:rsidRDefault="00000000">
            <w:pPr>
              <w:spacing w:before="80" w:after="8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b w:val="0"/>
                <w:sz w:val="22"/>
              </w:rPr>
              <w:t>Gerente do projeto</w:t>
            </w:r>
          </w:p>
        </w:tc>
        <w:tc>
          <w:tcPr>
            <w:tcW w:w="1900" w:type="pct"/>
          </w:tcPr>
          <w:p w14:paraId="59B5CE64" w14:textId="77777777" w:rsidR="00273475" w:rsidRPr="004238BF" w:rsidRDefault="00000000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sz w:val="22"/>
              </w:rPr>
              <w:t>[Nome / recomendação]</w:t>
            </w:r>
          </w:p>
        </w:tc>
        <w:tc>
          <w:tcPr>
            <w:tcW w:w="1550" w:type="pct"/>
          </w:tcPr>
          <w:p w14:paraId="2EBBA9D9" w14:textId="77777777" w:rsidR="00273475" w:rsidRPr="004238BF" w:rsidRDefault="00000000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sz w:val="22"/>
              </w:rPr>
              <w:t>[Data / referência]</w:t>
            </w:r>
          </w:p>
        </w:tc>
      </w:tr>
      <w:tr w:rsidR="00273475" w:rsidRPr="004238BF" w14:paraId="7BEEA67E" w14:textId="77777777" w:rsidTr="004238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pct"/>
          </w:tcPr>
          <w:p w14:paraId="05D8A707" w14:textId="77777777" w:rsidR="00273475" w:rsidRPr="004238BF" w:rsidRDefault="00000000">
            <w:pPr>
              <w:spacing w:before="80" w:after="80"/>
              <w:rPr>
                <w:rFonts w:ascii="Arial" w:hAnsi="Arial" w:cs="Arial"/>
                <w:sz w:val="22"/>
                <w:lang w:val="pt-BR"/>
              </w:rPr>
            </w:pPr>
            <w:r w:rsidRPr="004238BF">
              <w:rPr>
                <w:rFonts w:ascii="Arial" w:hAnsi="Arial" w:cs="Arial"/>
                <w:b w:val="0"/>
                <w:sz w:val="22"/>
                <w:lang w:val="pt-BR"/>
              </w:rPr>
              <w:t>Proprietário de benefício quando pertinente</w:t>
            </w:r>
          </w:p>
        </w:tc>
        <w:tc>
          <w:tcPr>
            <w:tcW w:w="1900" w:type="pct"/>
          </w:tcPr>
          <w:p w14:paraId="638C7A4D" w14:textId="77777777" w:rsidR="00273475" w:rsidRPr="004238BF" w:rsidRDefault="00000000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sz w:val="22"/>
              </w:rPr>
              <w:t xml:space="preserve">[Nome / </w:t>
            </w:r>
            <w:proofErr w:type="spellStart"/>
            <w:r w:rsidRPr="004238BF">
              <w:rPr>
                <w:rFonts w:ascii="Arial" w:hAnsi="Arial" w:cs="Arial"/>
                <w:sz w:val="22"/>
              </w:rPr>
              <w:t>parecer</w:t>
            </w:r>
            <w:proofErr w:type="spellEnd"/>
            <w:r w:rsidRPr="004238BF">
              <w:rPr>
                <w:rFonts w:ascii="Arial" w:hAnsi="Arial" w:cs="Arial"/>
                <w:sz w:val="22"/>
              </w:rPr>
              <w:t>]</w:t>
            </w:r>
          </w:p>
        </w:tc>
        <w:tc>
          <w:tcPr>
            <w:tcW w:w="1550" w:type="pct"/>
          </w:tcPr>
          <w:p w14:paraId="1F3CD61C" w14:textId="77777777" w:rsidR="00273475" w:rsidRPr="004238BF" w:rsidRDefault="00000000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sz w:val="22"/>
              </w:rPr>
              <w:t>[Data / referência]</w:t>
            </w:r>
          </w:p>
        </w:tc>
      </w:tr>
      <w:tr w:rsidR="00273475" w:rsidRPr="004238BF" w14:paraId="259FAB3F" w14:textId="77777777" w:rsidTr="004238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pct"/>
          </w:tcPr>
          <w:p w14:paraId="0D762411" w14:textId="77777777" w:rsidR="00273475" w:rsidRPr="004238BF" w:rsidRDefault="00000000">
            <w:pPr>
              <w:spacing w:before="80" w:after="8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b w:val="0"/>
                <w:sz w:val="22"/>
              </w:rPr>
              <w:t>Autoridade competente</w:t>
            </w:r>
          </w:p>
        </w:tc>
        <w:tc>
          <w:tcPr>
            <w:tcW w:w="1900" w:type="pct"/>
          </w:tcPr>
          <w:p w14:paraId="0852500F" w14:textId="77777777" w:rsidR="00273475" w:rsidRPr="004238BF" w:rsidRDefault="00000000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sz w:val="22"/>
              </w:rPr>
              <w:t>[Nome / aprovação ou decisão]</w:t>
            </w:r>
          </w:p>
        </w:tc>
        <w:tc>
          <w:tcPr>
            <w:tcW w:w="1550" w:type="pct"/>
          </w:tcPr>
          <w:p w14:paraId="58D6058C" w14:textId="77777777" w:rsidR="00273475" w:rsidRPr="004238BF" w:rsidRDefault="00000000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pt-BR"/>
              </w:rPr>
            </w:pPr>
            <w:r w:rsidRPr="004238BF">
              <w:rPr>
                <w:rFonts w:ascii="Arial" w:hAnsi="Arial" w:cs="Arial"/>
                <w:sz w:val="22"/>
                <w:lang w:val="pt-BR"/>
              </w:rPr>
              <w:t>[Data / assinatura ou registro eletrônico]</w:t>
            </w:r>
          </w:p>
        </w:tc>
      </w:tr>
    </w:tbl>
    <w:p w14:paraId="79794C20" w14:textId="77777777" w:rsidR="00273475" w:rsidRPr="004238BF" w:rsidRDefault="00000000">
      <w:pPr>
        <w:pStyle w:val="Ttulo1"/>
        <w:rPr>
          <w:rFonts w:ascii="Arial" w:hAnsi="Arial" w:cs="Arial"/>
          <w:lang w:val="pt-BR"/>
        </w:rPr>
      </w:pPr>
      <w:r w:rsidRPr="004238BF">
        <w:rPr>
          <w:rFonts w:ascii="Arial" w:hAnsi="Arial" w:cs="Arial"/>
          <w:lang w:val="pt-BR"/>
        </w:rPr>
        <w:t>8 Tratamento em projetos adaptativos ou híbridos</w:t>
      </w:r>
    </w:p>
    <w:p w14:paraId="149115EC" w14:textId="77777777" w:rsidR="004238BF" w:rsidRDefault="004238BF">
      <w:pPr>
        <w:rPr>
          <w:rFonts w:ascii="Arial" w:hAnsi="Arial" w:cs="Arial"/>
          <w:b/>
          <w:sz w:val="22"/>
          <w:lang w:val="pt-BR"/>
        </w:rPr>
      </w:pPr>
    </w:p>
    <w:p w14:paraId="3D6A6954" w14:textId="77D72AC7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b/>
          <w:sz w:val="22"/>
          <w:lang w:val="pt-BR"/>
        </w:rPr>
        <w:t xml:space="preserve">Natureza da decisão no </w:t>
      </w:r>
      <w:proofErr w:type="gramStart"/>
      <w:r w:rsidRPr="004238BF">
        <w:rPr>
          <w:rFonts w:ascii="Arial" w:hAnsi="Arial" w:cs="Arial"/>
          <w:b/>
          <w:sz w:val="22"/>
          <w:lang w:val="pt-BR"/>
        </w:rPr>
        <w:t xml:space="preserve">backlog  </w:t>
      </w:r>
      <w:r w:rsidRPr="004238BF">
        <w:rPr>
          <w:rFonts w:ascii="Arial" w:hAnsi="Arial" w:cs="Arial"/>
          <w:sz w:val="22"/>
          <w:lang w:val="pt-BR"/>
        </w:rPr>
        <w:t>[</w:t>
      </w:r>
      <w:proofErr w:type="gramEnd"/>
      <w:r w:rsidRPr="004238BF">
        <w:rPr>
          <w:rFonts w:ascii="Arial" w:hAnsi="Arial" w:cs="Arial"/>
          <w:sz w:val="22"/>
          <w:lang w:val="pt-BR"/>
        </w:rPr>
        <w:t>Repriorização dentro da autonomia ou alteração que exige aprovação]</w:t>
      </w:r>
    </w:p>
    <w:p w14:paraId="36577F2D" w14:textId="77777777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b/>
          <w:sz w:val="22"/>
          <w:lang w:val="pt-BR"/>
        </w:rPr>
        <w:t xml:space="preserve">Autoridade e limites de </w:t>
      </w:r>
      <w:proofErr w:type="gramStart"/>
      <w:r w:rsidRPr="004238BF">
        <w:rPr>
          <w:rFonts w:ascii="Arial" w:hAnsi="Arial" w:cs="Arial"/>
          <w:b/>
          <w:sz w:val="22"/>
          <w:lang w:val="pt-BR"/>
        </w:rPr>
        <w:t xml:space="preserve">autonomia  </w:t>
      </w:r>
      <w:r w:rsidRPr="004238BF">
        <w:rPr>
          <w:rFonts w:ascii="Arial" w:hAnsi="Arial" w:cs="Arial"/>
          <w:sz w:val="22"/>
          <w:lang w:val="pt-BR"/>
        </w:rPr>
        <w:t>[</w:t>
      </w:r>
      <w:proofErr w:type="gramEnd"/>
      <w:r w:rsidRPr="004238BF">
        <w:rPr>
          <w:rFonts w:ascii="Arial" w:hAnsi="Arial" w:cs="Arial"/>
          <w:sz w:val="22"/>
          <w:lang w:val="pt-BR"/>
        </w:rPr>
        <w:t>Nome / limites de escopo, recursos, contratos e objetivos]</w:t>
      </w:r>
    </w:p>
    <w:p w14:paraId="55B6BC03" w14:textId="77777777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b/>
          <w:sz w:val="22"/>
          <w:lang w:val="pt-BR"/>
        </w:rPr>
        <w:t xml:space="preserve">Integração com o </w:t>
      </w:r>
      <w:proofErr w:type="gramStart"/>
      <w:r w:rsidRPr="004238BF">
        <w:rPr>
          <w:rFonts w:ascii="Arial" w:hAnsi="Arial" w:cs="Arial"/>
          <w:b/>
          <w:sz w:val="22"/>
          <w:lang w:val="pt-BR"/>
        </w:rPr>
        <w:t xml:space="preserve">planejamento  </w:t>
      </w:r>
      <w:r w:rsidRPr="004238BF">
        <w:rPr>
          <w:rFonts w:ascii="Arial" w:hAnsi="Arial" w:cs="Arial"/>
          <w:sz w:val="22"/>
          <w:lang w:val="pt-BR"/>
        </w:rPr>
        <w:t>[</w:t>
      </w:r>
      <w:proofErr w:type="gramEnd"/>
      <w:r w:rsidRPr="004238BF">
        <w:rPr>
          <w:rFonts w:ascii="Arial" w:hAnsi="Arial" w:cs="Arial"/>
          <w:sz w:val="22"/>
          <w:lang w:val="pt-BR"/>
        </w:rPr>
        <w:t>Itens do backlog, iteração ou release afetados / dependências]</w:t>
      </w:r>
    </w:p>
    <w:p w14:paraId="5E5790AF" w14:textId="77777777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sz w:val="22"/>
          <w:lang w:val="pt-BR"/>
        </w:rPr>
        <w:t>A repriorização dentro dos limites autorizados pode seguir os acordos de trabalho da equipe. Alterações em objetivos, requisitos obrigatórios, compromissos contratuais ou limites autorizados seguem o processo de governança. A decisão deve ser rastreável em ambos os casos.</w:t>
      </w:r>
    </w:p>
    <w:p w14:paraId="6056825B" w14:textId="77777777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sz w:val="22"/>
          <w:lang w:val="pt-BR"/>
        </w:rPr>
        <w:br w:type="page"/>
      </w:r>
    </w:p>
    <w:p w14:paraId="71D3D5C4" w14:textId="77777777" w:rsidR="00273475" w:rsidRPr="004238BF" w:rsidRDefault="00000000">
      <w:pPr>
        <w:pStyle w:val="Ttulo1"/>
        <w:rPr>
          <w:rFonts w:ascii="Arial" w:hAnsi="Arial" w:cs="Arial"/>
          <w:lang w:val="pt-BR"/>
        </w:rPr>
      </w:pPr>
      <w:r w:rsidRPr="004238BF">
        <w:rPr>
          <w:rFonts w:ascii="Arial" w:hAnsi="Arial" w:cs="Arial"/>
          <w:lang w:val="pt-BR"/>
        </w:rPr>
        <w:lastRenderedPageBreak/>
        <w:t>9 Implementação e atualização dos registros</w:t>
      </w:r>
    </w:p>
    <w:p w14:paraId="0CE00342" w14:textId="77777777" w:rsidR="004238BF" w:rsidRDefault="004238BF">
      <w:pPr>
        <w:rPr>
          <w:rFonts w:ascii="Arial" w:hAnsi="Arial" w:cs="Arial"/>
          <w:sz w:val="22"/>
          <w:lang w:val="pt-BR"/>
        </w:rPr>
      </w:pPr>
    </w:p>
    <w:p w14:paraId="66BCB1F1" w14:textId="1D02BB81" w:rsidR="00273475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sz w:val="22"/>
          <w:lang w:val="pt-BR"/>
        </w:rPr>
        <w:t>Converter a decisão em ações verificáveis. Atualizar referências aprovadas somente quando a decisão autorizar. Preservar versões anteriores e comunicar as novas referências aos responsáveis afetados.</w:t>
      </w:r>
    </w:p>
    <w:p w14:paraId="05EDBFCD" w14:textId="77777777" w:rsidR="004238BF" w:rsidRPr="004238BF" w:rsidRDefault="004238BF">
      <w:pPr>
        <w:rPr>
          <w:rFonts w:ascii="Arial" w:hAnsi="Arial" w:cs="Arial"/>
          <w:sz w:val="22"/>
          <w:lang w:val="pt-BR"/>
        </w:rPr>
      </w:pPr>
    </w:p>
    <w:tbl>
      <w:tblPr>
        <w:tblStyle w:val="TabeladeGrade4-nfase5"/>
        <w:tblW w:w="5000" w:type="pct"/>
        <w:tblLook w:val="04A0" w:firstRow="1" w:lastRow="0" w:firstColumn="1" w:lastColumn="0" w:noHBand="0" w:noVBand="1"/>
      </w:tblPr>
      <w:tblGrid>
        <w:gridCol w:w="4032"/>
        <w:gridCol w:w="3182"/>
        <w:gridCol w:w="3226"/>
      </w:tblGrid>
      <w:tr w:rsidR="00273475" w:rsidRPr="004238BF" w14:paraId="7A333D88" w14:textId="77777777" w:rsidTr="004238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pct"/>
          </w:tcPr>
          <w:p w14:paraId="7003608F" w14:textId="77777777" w:rsidR="00273475" w:rsidRPr="004238BF" w:rsidRDefault="00000000">
            <w:pPr>
              <w:spacing w:before="80" w:after="80"/>
              <w:rPr>
                <w:rFonts w:ascii="Arial" w:hAnsi="Arial" w:cs="Arial"/>
                <w:sz w:val="22"/>
              </w:rPr>
            </w:pPr>
            <w:proofErr w:type="spellStart"/>
            <w:r w:rsidRPr="004238BF">
              <w:rPr>
                <w:rFonts w:ascii="Arial" w:hAnsi="Arial" w:cs="Arial"/>
                <w:sz w:val="22"/>
              </w:rPr>
              <w:t>Ação</w:t>
            </w:r>
            <w:proofErr w:type="spellEnd"/>
            <w:r w:rsidRPr="004238BF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4238BF">
              <w:rPr>
                <w:rFonts w:ascii="Arial" w:hAnsi="Arial" w:cs="Arial"/>
                <w:sz w:val="22"/>
              </w:rPr>
              <w:t>ou</w:t>
            </w:r>
            <w:proofErr w:type="spellEnd"/>
            <w:r w:rsidRPr="004238BF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4238BF">
              <w:rPr>
                <w:rFonts w:ascii="Arial" w:hAnsi="Arial" w:cs="Arial"/>
                <w:sz w:val="22"/>
              </w:rPr>
              <w:t>documento</w:t>
            </w:r>
            <w:proofErr w:type="spellEnd"/>
            <w:r w:rsidRPr="004238BF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4238BF">
              <w:rPr>
                <w:rFonts w:ascii="Arial" w:hAnsi="Arial" w:cs="Arial"/>
                <w:sz w:val="22"/>
              </w:rPr>
              <w:t>afetado</w:t>
            </w:r>
            <w:proofErr w:type="spellEnd"/>
          </w:p>
        </w:tc>
        <w:tc>
          <w:tcPr>
            <w:tcW w:w="1524" w:type="pct"/>
          </w:tcPr>
          <w:p w14:paraId="4C9C515F" w14:textId="77777777" w:rsidR="00273475" w:rsidRPr="004238BF" w:rsidRDefault="00000000">
            <w:pPr>
              <w:spacing w:before="80" w:after="8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sz w:val="22"/>
              </w:rPr>
              <w:t>Responsável e prazo</w:t>
            </w:r>
          </w:p>
        </w:tc>
        <w:tc>
          <w:tcPr>
            <w:tcW w:w="1545" w:type="pct"/>
          </w:tcPr>
          <w:p w14:paraId="23EA9A6E" w14:textId="77777777" w:rsidR="00273475" w:rsidRPr="004238BF" w:rsidRDefault="00000000">
            <w:pPr>
              <w:spacing w:before="80" w:after="8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sz w:val="22"/>
              </w:rPr>
              <w:t>Evidência e situação</w:t>
            </w:r>
          </w:p>
        </w:tc>
      </w:tr>
      <w:tr w:rsidR="00273475" w:rsidRPr="004238BF" w14:paraId="00689067" w14:textId="77777777" w:rsidTr="004238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pct"/>
          </w:tcPr>
          <w:p w14:paraId="1ACC86DD" w14:textId="77777777" w:rsidR="00273475" w:rsidRPr="004238BF" w:rsidRDefault="00000000">
            <w:pPr>
              <w:spacing w:before="80" w:after="80"/>
              <w:rPr>
                <w:rFonts w:ascii="Arial" w:hAnsi="Arial" w:cs="Arial"/>
                <w:sz w:val="22"/>
                <w:lang w:val="pt-BR"/>
              </w:rPr>
            </w:pPr>
            <w:r w:rsidRPr="004238BF">
              <w:rPr>
                <w:rFonts w:ascii="Arial" w:hAnsi="Arial" w:cs="Arial"/>
                <w:b w:val="0"/>
                <w:sz w:val="22"/>
                <w:lang w:val="pt-BR"/>
              </w:rPr>
              <w:t>[Implementar alteração / ID da entrega]</w:t>
            </w:r>
          </w:p>
        </w:tc>
        <w:tc>
          <w:tcPr>
            <w:tcW w:w="1524" w:type="pct"/>
          </w:tcPr>
          <w:p w14:paraId="335E9AE3" w14:textId="77777777" w:rsidR="00273475" w:rsidRPr="004238BF" w:rsidRDefault="00000000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sz w:val="22"/>
              </w:rPr>
              <w:t>[Nome / data]</w:t>
            </w:r>
          </w:p>
        </w:tc>
        <w:tc>
          <w:tcPr>
            <w:tcW w:w="1545" w:type="pct"/>
          </w:tcPr>
          <w:p w14:paraId="4F68BEB2" w14:textId="77777777" w:rsidR="00273475" w:rsidRPr="004238BF" w:rsidRDefault="00000000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sz w:val="22"/>
              </w:rPr>
              <w:t>[Evidência / situação]</w:t>
            </w:r>
          </w:p>
        </w:tc>
      </w:tr>
      <w:tr w:rsidR="00273475" w:rsidRPr="004238BF" w14:paraId="49AA915F" w14:textId="77777777" w:rsidTr="004238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pct"/>
          </w:tcPr>
          <w:p w14:paraId="46787BCF" w14:textId="77777777" w:rsidR="00273475" w:rsidRPr="004238BF" w:rsidRDefault="00000000">
            <w:pPr>
              <w:spacing w:before="80" w:after="80"/>
              <w:rPr>
                <w:rFonts w:ascii="Arial" w:hAnsi="Arial" w:cs="Arial"/>
                <w:sz w:val="22"/>
                <w:lang w:val="pt-BR"/>
              </w:rPr>
            </w:pPr>
            <w:r w:rsidRPr="004238BF">
              <w:rPr>
                <w:rFonts w:ascii="Arial" w:hAnsi="Arial" w:cs="Arial"/>
                <w:b w:val="0"/>
                <w:sz w:val="22"/>
                <w:lang w:val="pt-BR"/>
              </w:rPr>
              <w:t>[Atualizar plano, baseline ou backlog / versão]</w:t>
            </w:r>
          </w:p>
        </w:tc>
        <w:tc>
          <w:tcPr>
            <w:tcW w:w="1524" w:type="pct"/>
          </w:tcPr>
          <w:p w14:paraId="17329D7A" w14:textId="77777777" w:rsidR="00273475" w:rsidRPr="004238BF" w:rsidRDefault="00000000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sz w:val="22"/>
              </w:rPr>
              <w:t>[Nome / data]</w:t>
            </w:r>
          </w:p>
        </w:tc>
        <w:tc>
          <w:tcPr>
            <w:tcW w:w="1545" w:type="pct"/>
          </w:tcPr>
          <w:p w14:paraId="0BD01B0E" w14:textId="77777777" w:rsidR="00273475" w:rsidRPr="004238BF" w:rsidRDefault="00000000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sz w:val="22"/>
              </w:rPr>
              <w:t>[Nova versão / aprovação aplicável]</w:t>
            </w:r>
          </w:p>
        </w:tc>
      </w:tr>
      <w:tr w:rsidR="00273475" w:rsidRPr="004238BF" w14:paraId="1DC1D514" w14:textId="77777777" w:rsidTr="004238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pct"/>
          </w:tcPr>
          <w:p w14:paraId="2F97C693" w14:textId="77777777" w:rsidR="00273475" w:rsidRPr="004238BF" w:rsidRDefault="00000000">
            <w:pPr>
              <w:spacing w:before="80" w:after="80"/>
              <w:rPr>
                <w:rFonts w:ascii="Arial" w:hAnsi="Arial" w:cs="Arial"/>
                <w:sz w:val="22"/>
                <w:lang w:val="pt-BR"/>
              </w:rPr>
            </w:pPr>
            <w:r w:rsidRPr="004238BF">
              <w:rPr>
                <w:rFonts w:ascii="Arial" w:hAnsi="Arial" w:cs="Arial"/>
                <w:b w:val="0"/>
                <w:sz w:val="22"/>
                <w:lang w:val="pt-BR"/>
              </w:rPr>
              <w:t>[Atualizar contrato, riscos ou benefícios]</w:t>
            </w:r>
          </w:p>
        </w:tc>
        <w:tc>
          <w:tcPr>
            <w:tcW w:w="1524" w:type="pct"/>
          </w:tcPr>
          <w:p w14:paraId="6CA9BFCE" w14:textId="77777777" w:rsidR="00273475" w:rsidRPr="004238BF" w:rsidRDefault="00000000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sz w:val="22"/>
              </w:rPr>
              <w:t>[Nome / data]</w:t>
            </w:r>
          </w:p>
        </w:tc>
        <w:tc>
          <w:tcPr>
            <w:tcW w:w="1545" w:type="pct"/>
          </w:tcPr>
          <w:p w14:paraId="473029D6" w14:textId="77777777" w:rsidR="00273475" w:rsidRPr="004238BF" w:rsidRDefault="00000000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sz w:val="22"/>
              </w:rPr>
              <w:t>[Registro / situação]</w:t>
            </w:r>
          </w:p>
        </w:tc>
      </w:tr>
      <w:tr w:rsidR="00273475" w:rsidRPr="004238BF" w14:paraId="494E057B" w14:textId="77777777" w:rsidTr="004238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pct"/>
          </w:tcPr>
          <w:p w14:paraId="30182E0B" w14:textId="77777777" w:rsidR="00273475" w:rsidRPr="004238BF" w:rsidRDefault="00000000">
            <w:pPr>
              <w:spacing w:before="80" w:after="80"/>
              <w:rPr>
                <w:rFonts w:ascii="Arial" w:hAnsi="Arial" w:cs="Arial"/>
                <w:sz w:val="22"/>
                <w:lang w:val="pt-BR"/>
              </w:rPr>
            </w:pPr>
            <w:r w:rsidRPr="004238BF">
              <w:rPr>
                <w:rFonts w:ascii="Arial" w:hAnsi="Arial" w:cs="Arial"/>
                <w:b w:val="0"/>
                <w:sz w:val="22"/>
                <w:lang w:val="pt-BR"/>
              </w:rPr>
              <w:t>[Comunicar e capacitar pessoas afetadas]</w:t>
            </w:r>
          </w:p>
        </w:tc>
        <w:tc>
          <w:tcPr>
            <w:tcW w:w="1524" w:type="pct"/>
          </w:tcPr>
          <w:p w14:paraId="2AAB244E" w14:textId="77777777" w:rsidR="00273475" w:rsidRPr="004238BF" w:rsidRDefault="00000000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sz w:val="22"/>
              </w:rPr>
              <w:t>[Nome / data]</w:t>
            </w:r>
          </w:p>
        </w:tc>
        <w:tc>
          <w:tcPr>
            <w:tcW w:w="1545" w:type="pct"/>
          </w:tcPr>
          <w:p w14:paraId="029C82AE" w14:textId="77777777" w:rsidR="00273475" w:rsidRPr="004238BF" w:rsidRDefault="00000000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sz w:val="22"/>
              </w:rPr>
              <w:t>[Registro / situação]</w:t>
            </w:r>
          </w:p>
        </w:tc>
      </w:tr>
    </w:tbl>
    <w:p w14:paraId="6EBC4366" w14:textId="77777777" w:rsidR="004238BF" w:rsidRDefault="004238BF">
      <w:pPr>
        <w:rPr>
          <w:rFonts w:ascii="Arial" w:hAnsi="Arial" w:cs="Arial"/>
          <w:b/>
          <w:sz w:val="22"/>
          <w:lang w:val="pt-BR"/>
        </w:rPr>
      </w:pPr>
    </w:p>
    <w:p w14:paraId="51352956" w14:textId="1B7B92D2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b/>
          <w:sz w:val="22"/>
          <w:lang w:val="pt-BR"/>
        </w:rPr>
        <w:t xml:space="preserve">Sequência dependências e </w:t>
      </w:r>
      <w:proofErr w:type="gramStart"/>
      <w:r w:rsidRPr="004238BF">
        <w:rPr>
          <w:rFonts w:ascii="Arial" w:hAnsi="Arial" w:cs="Arial"/>
          <w:b/>
          <w:sz w:val="22"/>
          <w:lang w:val="pt-BR"/>
        </w:rPr>
        <w:t xml:space="preserve">recursos  </w:t>
      </w:r>
      <w:r w:rsidRPr="004238BF">
        <w:rPr>
          <w:rFonts w:ascii="Arial" w:hAnsi="Arial" w:cs="Arial"/>
          <w:sz w:val="22"/>
          <w:lang w:val="pt-BR"/>
        </w:rPr>
        <w:t>[</w:t>
      </w:r>
      <w:proofErr w:type="gramEnd"/>
      <w:r w:rsidRPr="004238BF">
        <w:rPr>
          <w:rFonts w:ascii="Arial" w:hAnsi="Arial" w:cs="Arial"/>
          <w:sz w:val="22"/>
          <w:lang w:val="pt-BR"/>
        </w:rPr>
        <w:t>Ordem das ações / condições de início / recursos confirmados]</w:t>
      </w:r>
    </w:p>
    <w:p w14:paraId="7F7F9710" w14:textId="77777777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b/>
          <w:sz w:val="22"/>
          <w:lang w:val="pt-BR"/>
        </w:rPr>
        <w:t xml:space="preserve">Verificações e aceite da </w:t>
      </w:r>
      <w:proofErr w:type="gramStart"/>
      <w:r w:rsidRPr="004238BF">
        <w:rPr>
          <w:rFonts w:ascii="Arial" w:hAnsi="Arial" w:cs="Arial"/>
          <w:b/>
          <w:sz w:val="22"/>
          <w:lang w:val="pt-BR"/>
        </w:rPr>
        <w:t xml:space="preserve">alteração  </w:t>
      </w:r>
      <w:r w:rsidRPr="004238BF">
        <w:rPr>
          <w:rFonts w:ascii="Arial" w:hAnsi="Arial" w:cs="Arial"/>
          <w:sz w:val="22"/>
          <w:lang w:val="pt-BR"/>
        </w:rPr>
        <w:t>[</w:t>
      </w:r>
      <w:proofErr w:type="gramEnd"/>
      <w:r w:rsidRPr="004238BF">
        <w:rPr>
          <w:rFonts w:ascii="Arial" w:hAnsi="Arial" w:cs="Arial"/>
          <w:sz w:val="22"/>
          <w:lang w:val="pt-BR"/>
        </w:rPr>
        <w:t>Critérios, testes, responsáveis e evidências]</w:t>
      </w:r>
    </w:p>
    <w:p w14:paraId="5CD3444F" w14:textId="77777777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b/>
          <w:sz w:val="22"/>
          <w:lang w:val="pt-BR"/>
        </w:rPr>
        <w:t xml:space="preserve">Reversão quando </w:t>
      </w:r>
      <w:proofErr w:type="gramStart"/>
      <w:r w:rsidRPr="004238BF">
        <w:rPr>
          <w:rFonts w:ascii="Arial" w:hAnsi="Arial" w:cs="Arial"/>
          <w:b/>
          <w:sz w:val="22"/>
          <w:lang w:val="pt-BR"/>
        </w:rPr>
        <w:t xml:space="preserve">aplicável  </w:t>
      </w:r>
      <w:r w:rsidRPr="004238BF">
        <w:rPr>
          <w:rFonts w:ascii="Arial" w:hAnsi="Arial" w:cs="Arial"/>
          <w:sz w:val="22"/>
          <w:lang w:val="pt-BR"/>
        </w:rPr>
        <w:t>[</w:t>
      </w:r>
      <w:proofErr w:type="gramEnd"/>
      <w:r w:rsidRPr="004238BF">
        <w:rPr>
          <w:rFonts w:ascii="Arial" w:hAnsi="Arial" w:cs="Arial"/>
          <w:sz w:val="22"/>
          <w:lang w:val="pt-BR"/>
        </w:rPr>
        <w:t>Gatilhos, procedimento, autoridade, recursos e consequências]</w:t>
      </w:r>
    </w:p>
    <w:p w14:paraId="2FF08283" w14:textId="77777777" w:rsidR="00273475" w:rsidRPr="004238BF" w:rsidRDefault="00000000">
      <w:pPr>
        <w:pStyle w:val="Ttulo1"/>
        <w:rPr>
          <w:rFonts w:ascii="Arial" w:hAnsi="Arial" w:cs="Arial"/>
          <w:lang w:val="pt-BR"/>
        </w:rPr>
      </w:pPr>
      <w:r w:rsidRPr="004238BF">
        <w:rPr>
          <w:rFonts w:ascii="Arial" w:hAnsi="Arial" w:cs="Arial"/>
          <w:lang w:val="pt-BR"/>
        </w:rPr>
        <w:t>10 Verificação dos resultados e conclusão</w:t>
      </w:r>
    </w:p>
    <w:p w14:paraId="1297BFDE" w14:textId="77777777" w:rsidR="004238BF" w:rsidRDefault="004238BF">
      <w:pPr>
        <w:rPr>
          <w:rFonts w:ascii="Arial" w:hAnsi="Arial" w:cs="Arial"/>
          <w:b/>
          <w:sz w:val="22"/>
          <w:lang w:val="pt-BR"/>
        </w:rPr>
      </w:pPr>
    </w:p>
    <w:p w14:paraId="38CBA013" w14:textId="47729A56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b/>
          <w:sz w:val="22"/>
          <w:lang w:val="pt-BR"/>
        </w:rPr>
        <w:t xml:space="preserve">Resultado da </w:t>
      </w:r>
      <w:proofErr w:type="gramStart"/>
      <w:r w:rsidRPr="004238BF">
        <w:rPr>
          <w:rFonts w:ascii="Arial" w:hAnsi="Arial" w:cs="Arial"/>
          <w:b/>
          <w:sz w:val="22"/>
          <w:lang w:val="pt-BR"/>
        </w:rPr>
        <w:t xml:space="preserve">implementação  </w:t>
      </w:r>
      <w:r w:rsidRPr="004238BF">
        <w:rPr>
          <w:rFonts w:ascii="Arial" w:hAnsi="Arial" w:cs="Arial"/>
          <w:sz w:val="22"/>
          <w:lang w:val="pt-BR"/>
        </w:rPr>
        <w:t>[</w:t>
      </w:r>
      <w:proofErr w:type="gramEnd"/>
      <w:r w:rsidRPr="004238BF">
        <w:rPr>
          <w:rFonts w:ascii="Arial" w:hAnsi="Arial" w:cs="Arial"/>
          <w:sz w:val="22"/>
          <w:lang w:val="pt-BR"/>
        </w:rPr>
        <w:t>O que foi executado / data / evidências / desvios]</w:t>
      </w:r>
    </w:p>
    <w:p w14:paraId="76C8D37D" w14:textId="77777777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b/>
          <w:sz w:val="22"/>
          <w:lang w:val="pt-BR"/>
        </w:rPr>
        <w:t xml:space="preserve">Verificação dos impactos </w:t>
      </w:r>
      <w:proofErr w:type="gramStart"/>
      <w:r w:rsidRPr="004238BF">
        <w:rPr>
          <w:rFonts w:ascii="Arial" w:hAnsi="Arial" w:cs="Arial"/>
          <w:b/>
          <w:sz w:val="22"/>
          <w:lang w:val="pt-BR"/>
        </w:rPr>
        <w:t xml:space="preserve">previstos  </w:t>
      </w:r>
      <w:r w:rsidRPr="004238BF">
        <w:rPr>
          <w:rFonts w:ascii="Arial" w:hAnsi="Arial" w:cs="Arial"/>
          <w:sz w:val="22"/>
          <w:lang w:val="pt-BR"/>
        </w:rPr>
        <w:t>[</w:t>
      </w:r>
      <w:proofErr w:type="gramEnd"/>
      <w:r w:rsidRPr="004238BF">
        <w:rPr>
          <w:rFonts w:ascii="Arial" w:hAnsi="Arial" w:cs="Arial"/>
          <w:sz w:val="22"/>
          <w:lang w:val="pt-BR"/>
        </w:rPr>
        <w:t>Comparação de custos, prazo, qualidade e riscos / ações adicionais]</w:t>
      </w:r>
    </w:p>
    <w:p w14:paraId="11665368" w14:textId="77777777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b/>
          <w:sz w:val="22"/>
          <w:lang w:val="pt-BR"/>
        </w:rPr>
        <w:t xml:space="preserve">Acompanhamento dos </w:t>
      </w:r>
      <w:proofErr w:type="gramStart"/>
      <w:r w:rsidRPr="004238BF">
        <w:rPr>
          <w:rFonts w:ascii="Arial" w:hAnsi="Arial" w:cs="Arial"/>
          <w:b/>
          <w:sz w:val="22"/>
          <w:lang w:val="pt-BR"/>
        </w:rPr>
        <w:t xml:space="preserve">benefícios  </w:t>
      </w:r>
      <w:r w:rsidRPr="004238BF">
        <w:rPr>
          <w:rFonts w:ascii="Arial" w:hAnsi="Arial" w:cs="Arial"/>
          <w:sz w:val="22"/>
          <w:lang w:val="pt-BR"/>
        </w:rPr>
        <w:t>[</w:t>
      </w:r>
      <w:proofErr w:type="gramEnd"/>
      <w:r w:rsidRPr="004238BF">
        <w:rPr>
          <w:rFonts w:ascii="Arial" w:hAnsi="Arial" w:cs="Arial"/>
          <w:sz w:val="22"/>
          <w:lang w:val="pt-BR"/>
        </w:rPr>
        <w:t>Indicadores / responsável / período / vínculo ao plano de benefícios]</w:t>
      </w:r>
    </w:p>
    <w:p w14:paraId="1D9A6CF6" w14:textId="77777777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b/>
          <w:sz w:val="22"/>
          <w:lang w:val="pt-BR"/>
        </w:rPr>
        <w:t xml:space="preserve">Pendências e responsabilidades </w:t>
      </w:r>
      <w:proofErr w:type="gramStart"/>
      <w:r w:rsidRPr="004238BF">
        <w:rPr>
          <w:rFonts w:ascii="Arial" w:hAnsi="Arial" w:cs="Arial"/>
          <w:b/>
          <w:sz w:val="22"/>
          <w:lang w:val="pt-BR"/>
        </w:rPr>
        <w:t xml:space="preserve">transferidas  </w:t>
      </w:r>
      <w:r w:rsidRPr="004238BF">
        <w:rPr>
          <w:rFonts w:ascii="Arial" w:hAnsi="Arial" w:cs="Arial"/>
          <w:sz w:val="22"/>
          <w:lang w:val="pt-BR"/>
        </w:rPr>
        <w:t>[</w:t>
      </w:r>
      <w:proofErr w:type="gramEnd"/>
      <w:r w:rsidRPr="004238BF">
        <w:rPr>
          <w:rFonts w:ascii="Arial" w:hAnsi="Arial" w:cs="Arial"/>
          <w:sz w:val="22"/>
          <w:lang w:val="pt-BR"/>
        </w:rPr>
        <w:t>Ações, responsáveis, prazos e destinatários]</w:t>
      </w:r>
    </w:p>
    <w:p w14:paraId="4852EB57" w14:textId="77777777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b/>
          <w:sz w:val="22"/>
          <w:lang w:val="pt-BR"/>
        </w:rPr>
        <w:t xml:space="preserve">Conclusão da </w:t>
      </w:r>
      <w:proofErr w:type="gramStart"/>
      <w:r w:rsidRPr="004238BF">
        <w:rPr>
          <w:rFonts w:ascii="Arial" w:hAnsi="Arial" w:cs="Arial"/>
          <w:b/>
          <w:sz w:val="22"/>
          <w:lang w:val="pt-BR"/>
        </w:rPr>
        <w:t xml:space="preserve">solicitação  </w:t>
      </w:r>
      <w:r w:rsidRPr="004238BF">
        <w:rPr>
          <w:rFonts w:ascii="Arial" w:hAnsi="Arial" w:cs="Arial"/>
          <w:sz w:val="22"/>
          <w:lang w:val="pt-BR"/>
        </w:rPr>
        <w:t>[</w:t>
      </w:r>
      <w:proofErr w:type="gramEnd"/>
      <w:r w:rsidRPr="004238BF">
        <w:rPr>
          <w:rFonts w:ascii="Arial" w:hAnsi="Arial" w:cs="Arial"/>
          <w:sz w:val="22"/>
          <w:lang w:val="pt-BR"/>
        </w:rPr>
        <w:t>Data / autoridade / referência ao aceite / situação final]</w:t>
      </w:r>
    </w:p>
    <w:p w14:paraId="301B3782" w14:textId="77777777" w:rsidR="00273475" w:rsidRPr="004238BF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b/>
          <w:sz w:val="22"/>
          <w:lang w:val="pt-BR"/>
        </w:rPr>
        <w:t xml:space="preserve">Lições </w:t>
      </w:r>
      <w:proofErr w:type="gramStart"/>
      <w:r w:rsidRPr="004238BF">
        <w:rPr>
          <w:rFonts w:ascii="Arial" w:hAnsi="Arial" w:cs="Arial"/>
          <w:b/>
          <w:sz w:val="22"/>
          <w:lang w:val="pt-BR"/>
        </w:rPr>
        <w:t xml:space="preserve">aprendidas  </w:t>
      </w:r>
      <w:r w:rsidRPr="004238BF">
        <w:rPr>
          <w:rFonts w:ascii="Arial" w:hAnsi="Arial" w:cs="Arial"/>
          <w:sz w:val="22"/>
          <w:lang w:val="pt-BR"/>
        </w:rPr>
        <w:t>[</w:t>
      </w:r>
      <w:proofErr w:type="gramEnd"/>
      <w:r w:rsidRPr="004238BF">
        <w:rPr>
          <w:rFonts w:ascii="Arial" w:hAnsi="Arial" w:cs="Arial"/>
          <w:sz w:val="22"/>
          <w:lang w:val="pt-BR"/>
        </w:rPr>
        <w:t>Aprendizagens e ações para decisões futuras]</w:t>
      </w:r>
    </w:p>
    <w:p w14:paraId="1F2D33F8" w14:textId="77777777" w:rsidR="00273475" w:rsidRDefault="00000000">
      <w:pPr>
        <w:rPr>
          <w:rFonts w:ascii="Arial" w:hAnsi="Arial" w:cs="Arial"/>
          <w:sz w:val="22"/>
          <w:lang w:val="pt-BR"/>
        </w:rPr>
      </w:pPr>
      <w:r w:rsidRPr="004238BF">
        <w:rPr>
          <w:rFonts w:ascii="Arial" w:hAnsi="Arial" w:cs="Arial"/>
          <w:sz w:val="22"/>
          <w:lang w:val="pt-BR"/>
        </w:rPr>
        <w:t>Concluir a solicitação após verificar a implementação e tratar ou transferir formalmente as pendências. Benefícios que se realizam posteriormente permanecem sob acompanhamento dos responsáveis definidos no plano de benefícios.</w:t>
      </w:r>
    </w:p>
    <w:p w14:paraId="72772CDE" w14:textId="77777777" w:rsidR="004238BF" w:rsidRDefault="004238BF">
      <w:pPr>
        <w:rPr>
          <w:rFonts w:ascii="Arial" w:hAnsi="Arial" w:cs="Arial"/>
          <w:sz w:val="22"/>
          <w:lang w:val="pt-BR"/>
        </w:rPr>
      </w:pPr>
    </w:p>
    <w:p w14:paraId="07782480" w14:textId="77777777" w:rsidR="004238BF" w:rsidRDefault="004238BF">
      <w:pPr>
        <w:rPr>
          <w:rFonts w:ascii="Arial" w:hAnsi="Arial" w:cs="Arial"/>
          <w:sz w:val="22"/>
          <w:lang w:val="pt-BR"/>
        </w:rPr>
      </w:pPr>
    </w:p>
    <w:p w14:paraId="1EF553E6" w14:textId="77777777" w:rsidR="004238BF" w:rsidRDefault="004238BF">
      <w:pPr>
        <w:rPr>
          <w:rFonts w:ascii="Arial" w:hAnsi="Arial" w:cs="Arial"/>
          <w:sz w:val="22"/>
          <w:lang w:val="pt-BR"/>
        </w:rPr>
      </w:pPr>
    </w:p>
    <w:p w14:paraId="55BFAB58" w14:textId="77777777" w:rsidR="004238BF" w:rsidRPr="004238BF" w:rsidRDefault="004238BF">
      <w:pPr>
        <w:rPr>
          <w:rFonts w:ascii="Arial" w:hAnsi="Arial" w:cs="Arial"/>
          <w:sz w:val="22"/>
          <w:lang w:val="pt-BR"/>
        </w:rPr>
      </w:pPr>
    </w:p>
    <w:p w14:paraId="242F7E59" w14:textId="77777777" w:rsidR="00273475" w:rsidRDefault="00000000">
      <w:pPr>
        <w:pStyle w:val="Ttulo1"/>
        <w:rPr>
          <w:rFonts w:ascii="Arial" w:hAnsi="Arial" w:cs="Arial"/>
        </w:rPr>
      </w:pPr>
      <w:r w:rsidRPr="004238BF">
        <w:rPr>
          <w:rFonts w:ascii="Arial" w:hAnsi="Arial" w:cs="Arial"/>
        </w:rPr>
        <w:lastRenderedPageBreak/>
        <w:t xml:space="preserve">11 Histórico e </w:t>
      </w:r>
      <w:proofErr w:type="spellStart"/>
      <w:r w:rsidRPr="004238BF">
        <w:rPr>
          <w:rFonts w:ascii="Arial" w:hAnsi="Arial" w:cs="Arial"/>
        </w:rPr>
        <w:t>referências</w:t>
      </w:r>
      <w:proofErr w:type="spellEnd"/>
    </w:p>
    <w:p w14:paraId="3C70EAD3" w14:textId="77777777" w:rsidR="004238BF" w:rsidRPr="004238BF" w:rsidRDefault="004238BF" w:rsidP="004238BF"/>
    <w:tbl>
      <w:tblPr>
        <w:tblStyle w:val="TabeladeGrade4-nfase5"/>
        <w:tblW w:w="5000" w:type="pct"/>
        <w:tblLook w:val="04A0" w:firstRow="1" w:lastRow="0" w:firstColumn="1" w:lastColumn="0" w:noHBand="0" w:noVBand="1"/>
      </w:tblPr>
      <w:tblGrid>
        <w:gridCol w:w="2677"/>
        <w:gridCol w:w="5088"/>
        <w:gridCol w:w="2675"/>
      </w:tblGrid>
      <w:tr w:rsidR="00273475" w:rsidRPr="004238BF" w14:paraId="2FDD8ED4" w14:textId="77777777" w:rsidTr="004238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2" w:type="pct"/>
          </w:tcPr>
          <w:p w14:paraId="4D0EDA39" w14:textId="77777777" w:rsidR="00273475" w:rsidRPr="004238BF" w:rsidRDefault="00000000">
            <w:pPr>
              <w:spacing w:before="80" w:after="8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sz w:val="22"/>
              </w:rPr>
              <w:t>Versão e data</w:t>
            </w:r>
          </w:p>
        </w:tc>
        <w:tc>
          <w:tcPr>
            <w:tcW w:w="2437" w:type="pct"/>
          </w:tcPr>
          <w:p w14:paraId="4DD697E5" w14:textId="77777777" w:rsidR="00273475" w:rsidRPr="004238BF" w:rsidRDefault="00000000">
            <w:pPr>
              <w:spacing w:before="80" w:after="8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sz w:val="22"/>
              </w:rPr>
              <w:t>Alteração e motivo</w:t>
            </w:r>
          </w:p>
        </w:tc>
        <w:tc>
          <w:tcPr>
            <w:tcW w:w="1282" w:type="pct"/>
          </w:tcPr>
          <w:p w14:paraId="3C8E0834" w14:textId="77777777" w:rsidR="00273475" w:rsidRPr="004238BF" w:rsidRDefault="00000000">
            <w:pPr>
              <w:spacing w:before="80" w:after="8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sz w:val="22"/>
              </w:rPr>
              <w:t>Responsável</w:t>
            </w:r>
          </w:p>
        </w:tc>
      </w:tr>
      <w:tr w:rsidR="00273475" w:rsidRPr="004238BF" w14:paraId="0E4AFEB3" w14:textId="77777777" w:rsidTr="004238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2" w:type="pct"/>
          </w:tcPr>
          <w:p w14:paraId="61BD2FFC" w14:textId="77777777" w:rsidR="00273475" w:rsidRPr="004238BF" w:rsidRDefault="00000000">
            <w:pPr>
              <w:spacing w:before="80" w:after="8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b w:val="0"/>
                <w:sz w:val="22"/>
              </w:rPr>
              <w:t>[Versão / data]</w:t>
            </w:r>
          </w:p>
        </w:tc>
        <w:tc>
          <w:tcPr>
            <w:tcW w:w="2437" w:type="pct"/>
          </w:tcPr>
          <w:p w14:paraId="31E6AFA3" w14:textId="77777777" w:rsidR="00273475" w:rsidRPr="004238BF" w:rsidRDefault="00000000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sz w:val="22"/>
              </w:rPr>
              <w:t>[Descrição / fundamento / decisão relacionada]</w:t>
            </w:r>
          </w:p>
        </w:tc>
        <w:tc>
          <w:tcPr>
            <w:tcW w:w="1282" w:type="pct"/>
          </w:tcPr>
          <w:p w14:paraId="79ECD8ED" w14:textId="77777777" w:rsidR="00273475" w:rsidRPr="004238BF" w:rsidRDefault="00000000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4238BF">
              <w:rPr>
                <w:rFonts w:ascii="Arial" w:hAnsi="Arial" w:cs="Arial"/>
                <w:sz w:val="22"/>
              </w:rPr>
              <w:t>[Nome]</w:t>
            </w:r>
          </w:p>
        </w:tc>
      </w:tr>
    </w:tbl>
    <w:p w14:paraId="593E3BD2" w14:textId="77777777" w:rsidR="004238BF" w:rsidRDefault="004238BF">
      <w:pPr>
        <w:rPr>
          <w:rFonts w:ascii="Arial" w:hAnsi="Arial" w:cs="Arial"/>
          <w:sz w:val="22"/>
        </w:rPr>
      </w:pPr>
    </w:p>
    <w:p w14:paraId="19974013" w14:textId="6235AC1B" w:rsidR="004238BF" w:rsidRPr="004238BF" w:rsidRDefault="00000000">
      <w:pPr>
        <w:rPr>
          <w:rFonts w:ascii="Arial" w:hAnsi="Arial" w:cs="Arial"/>
          <w:sz w:val="22"/>
          <w:lang w:val="pt-BR"/>
        </w:rPr>
      </w:pPr>
      <w:proofErr w:type="spellStart"/>
      <w:r w:rsidRPr="004238BF">
        <w:rPr>
          <w:rFonts w:ascii="Arial" w:hAnsi="Arial" w:cs="Arial"/>
          <w:sz w:val="22"/>
        </w:rPr>
        <w:t>Referências</w:t>
      </w:r>
      <w:proofErr w:type="spellEnd"/>
      <w:r w:rsidRPr="004238BF">
        <w:rPr>
          <w:rFonts w:ascii="Arial" w:hAnsi="Arial" w:cs="Arial"/>
          <w:sz w:val="22"/>
        </w:rPr>
        <w:t xml:space="preserve"> </w:t>
      </w:r>
      <w:proofErr w:type="spellStart"/>
      <w:r w:rsidRPr="004238BF">
        <w:rPr>
          <w:rFonts w:ascii="Arial" w:hAnsi="Arial" w:cs="Arial"/>
          <w:sz w:val="22"/>
        </w:rPr>
        <w:t>conceituais</w:t>
      </w:r>
      <w:proofErr w:type="spellEnd"/>
      <w:r w:rsidRPr="004238BF">
        <w:rPr>
          <w:rFonts w:ascii="Arial" w:hAnsi="Arial" w:cs="Arial"/>
          <w:sz w:val="22"/>
        </w:rPr>
        <w:t xml:space="preserve">: PMI. The Standard for Project Management e PMBOK® Guide, 8ª edição, 2025. PMI Lexicon of Project Management Terms, versão 5.0, 2026, verbetes change request e change control. </w:t>
      </w:r>
      <w:hyperlink r:id="rId8" w:history="1">
        <w:r w:rsidR="004238BF" w:rsidRPr="004238BF">
          <w:rPr>
            <w:rStyle w:val="Hyperlink"/>
            <w:rFonts w:ascii="Arial" w:hAnsi="Arial" w:cs="Arial"/>
            <w:sz w:val="22"/>
            <w:lang w:val="pt-BR"/>
          </w:rPr>
          <w:t>https://www.pmi.org/standards/pmbok</w:t>
        </w:r>
      </w:hyperlink>
      <w:r w:rsidRPr="004238BF">
        <w:rPr>
          <w:rFonts w:ascii="Arial" w:hAnsi="Arial" w:cs="Arial"/>
          <w:sz w:val="22"/>
          <w:lang w:val="pt-BR"/>
        </w:rPr>
        <w:t xml:space="preserve">. </w:t>
      </w:r>
    </w:p>
    <w:p w14:paraId="6E19E394" w14:textId="4389D403" w:rsidR="00273475" w:rsidRPr="004238BF" w:rsidRDefault="00000000">
      <w:pPr>
        <w:rPr>
          <w:rFonts w:ascii="Arial" w:hAnsi="Arial" w:cs="Arial"/>
          <w:i/>
          <w:iCs/>
          <w:sz w:val="22"/>
          <w:lang w:val="pt-BR"/>
        </w:rPr>
      </w:pPr>
      <w:r w:rsidRPr="004238BF">
        <w:rPr>
          <w:rFonts w:ascii="Arial" w:hAnsi="Arial" w:cs="Arial"/>
          <w:i/>
          <w:iCs/>
          <w:sz w:val="22"/>
          <w:lang w:val="pt-BR"/>
        </w:rPr>
        <w:t>Este modelo é uma adaptação da JCB Management e não um formulário obrigatório do PMI.</w:t>
      </w:r>
    </w:p>
    <w:sectPr w:rsidR="00273475" w:rsidRPr="004238BF" w:rsidSect="00034616">
      <w:headerReference w:type="default" r:id="rId9"/>
      <w:footerReference w:type="default" r:id="rId10"/>
      <w:pgSz w:w="12240" w:h="15840"/>
      <w:pgMar w:top="1224" w:right="1008" w:bottom="936" w:left="1008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596A7" w14:textId="77777777" w:rsidR="002A63F5" w:rsidRDefault="002A63F5">
      <w:pPr>
        <w:spacing w:after="0" w:line="240" w:lineRule="auto"/>
      </w:pPr>
      <w:r>
        <w:separator/>
      </w:r>
    </w:p>
  </w:endnote>
  <w:endnote w:type="continuationSeparator" w:id="0">
    <w:p w14:paraId="44B82514" w14:textId="77777777" w:rsidR="002A63F5" w:rsidRDefault="002A63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D4D37" w14:textId="77777777" w:rsidR="00273475" w:rsidRDefault="00000000">
    <w:pPr>
      <w:pStyle w:val="Rodap"/>
    </w:pPr>
    <w:r>
      <w:rPr>
        <w:sz w:val="16"/>
      </w:rPr>
      <w:t xml:space="preserve">JCB </w:t>
    </w:r>
    <w:proofErr w:type="gramStart"/>
    <w:r>
      <w:rPr>
        <w:sz w:val="16"/>
      </w:rPr>
      <w:t>Management  |</w:t>
    </w:r>
    <w:proofErr w:type="gramEnd"/>
    <w:r>
      <w:rPr>
        <w:sz w:val="16"/>
      </w:rPr>
      <w:t xml:space="preserve">  </w:t>
    </w:r>
    <w:proofErr w:type="spellStart"/>
    <w:r>
      <w:rPr>
        <w:sz w:val="16"/>
      </w:rPr>
      <w:t>Pedido</w:t>
    </w:r>
    <w:proofErr w:type="spellEnd"/>
    <w:r>
      <w:rPr>
        <w:sz w:val="16"/>
      </w:rPr>
      <w:t xml:space="preserve"> de </w:t>
    </w:r>
    <w:proofErr w:type="spellStart"/>
    <w:proofErr w:type="gramStart"/>
    <w:r>
      <w:rPr>
        <w:sz w:val="16"/>
      </w:rPr>
      <w:t>mudança</w:t>
    </w:r>
    <w:proofErr w:type="spellEnd"/>
    <w:r>
      <w:rPr>
        <w:sz w:val="16"/>
      </w:rPr>
      <w:t xml:space="preserve">  |</w:t>
    </w:r>
    <w:proofErr w:type="gramEnd"/>
    <w:r>
      <w:rPr>
        <w:sz w:val="16"/>
      </w:rPr>
      <w:t xml:space="preserve">  </w:t>
    </w:r>
    <w:r>
      <w:fldChar w:fldCharType="begin"/>
    </w:r>
    <w:r>
      <w:instrText>PAGE</w:instrText>
    </w:r>
    <w:r>
      <w:fldChar w:fldCharType="separate"/>
    </w:r>
    <w:r w:rsidR="004238BF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AAA9D" w14:textId="77777777" w:rsidR="002A63F5" w:rsidRDefault="002A63F5">
      <w:pPr>
        <w:spacing w:after="0" w:line="240" w:lineRule="auto"/>
      </w:pPr>
      <w:r>
        <w:separator/>
      </w:r>
    </w:p>
  </w:footnote>
  <w:footnote w:type="continuationSeparator" w:id="0">
    <w:p w14:paraId="4D9B5272" w14:textId="77777777" w:rsidR="002A63F5" w:rsidRDefault="002A63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F2D28" w14:textId="77777777" w:rsidR="00273475" w:rsidRDefault="00000000">
    <w:pPr>
      <w:pStyle w:val="Cabealho"/>
    </w:pPr>
    <w:r>
      <w:rPr>
        <w:noProof/>
      </w:rPr>
      <w:drawing>
        <wp:inline distT="0" distB="0" distL="0" distR="0" wp14:anchorId="1ECB91FB" wp14:editId="02AC11BF">
          <wp:extent cx="1325880" cy="438586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- jcb-management-grande(1)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25880" cy="4385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46797782">
    <w:abstractNumId w:val="8"/>
  </w:num>
  <w:num w:numId="2" w16cid:durableId="1279799808">
    <w:abstractNumId w:val="6"/>
  </w:num>
  <w:num w:numId="3" w16cid:durableId="1220242623">
    <w:abstractNumId w:val="5"/>
  </w:num>
  <w:num w:numId="4" w16cid:durableId="663165527">
    <w:abstractNumId w:val="4"/>
  </w:num>
  <w:num w:numId="5" w16cid:durableId="1595745149">
    <w:abstractNumId w:val="7"/>
  </w:num>
  <w:num w:numId="6" w16cid:durableId="395973219">
    <w:abstractNumId w:val="3"/>
  </w:num>
  <w:num w:numId="7" w16cid:durableId="507453421">
    <w:abstractNumId w:val="2"/>
  </w:num>
  <w:num w:numId="8" w16cid:durableId="1257054915">
    <w:abstractNumId w:val="1"/>
  </w:num>
  <w:num w:numId="9" w16cid:durableId="2029869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73475"/>
    <w:rsid w:val="0029639D"/>
    <w:rsid w:val="002A63F5"/>
    <w:rsid w:val="00326F90"/>
    <w:rsid w:val="004238BF"/>
    <w:rsid w:val="0059316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4153DB"/>
  <w14:defaultImageDpi w14:val="300"/>
  <w15:docId w15:val="{D6ADAC11-2D07-4CB7-A3FF-34B2F14A0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color w:val="000000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TabeladeGrade4-nfase5">
    <w:name w:val="Grid Table 4 Accent 5"/>
    <w:basedOn w:val="Tabelanormal"/>
    <w:uiPriority w:val="49"/>
    <w:rsid w:val="004238BF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character" w:styleId="Hyperlink">
    <w:name w:val="Hyperlink"/>
    <w:basedOn w:val="Fontepargpadro"/>
    <w:uiPriority w:val="99"/>
    <w:unhideWhenUsed/>
    <w:rsid w:val="004238BF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238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mi.org/standards/pmbo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1520</Words>
  <Characters>8211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Pedido de mudança do projeto</dc:title>
  <dc:subject/>
  <dc:creator>João Carlos Boyadjian</dc:creator>
  <cp:keywords/>
  <dc:description>generated by python-docx</dc:description>
  <cp:lastModifiedBy>JOAO CARLOS BOYADJIAN</cp:lastModifiedBy>
  <cp:revision>2</cp:revision>
  <dcterms:created xsi:type="dcterms:W3CDTF">2026-10-06T15:26:00Z</dcterms:created>
  <dcterms:modified xsi:type="dcterms:W3CDTF">2026-10-06T15:26:00Z</dcterms:modified>
  <cp:category/>
</cp:coreProperties>
</file>